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E35" w:rsidRPr="002066CC" w:rsidRDefault="003E6E35" w:rsidP="000F2DC3">
      <w:pPr>
        <w:rPr>
          <w:b/>
          <w:sz w:val="24"/>
          <w:szCs w:val="24"/>
          <w:lang w:val="ru-RU"/>
        </w:rPr>
      </w:pPr>
    </w:p>
    <w:p w:rsidR="003E6E35" w:rsidRPr="002066CC" w:rsidRDefault="003E6E35" w:rsidP="002066CC">
      <w:pPr>
        <w:jc w:val="center"/>
        <w:rPr>
          <w:b/>
          <w:sz w:val="24"/>
          <w:szCs w:val="24"/>
          <w:lang w:val="ru-RU"/>
        </w:rPr>
      </w:pPr>
      <w:r w:rsidRPr="002066CC">
        <w:rPr>
          <w:b/>
          <w:sz w:val="24"/>
          <w:szCs w:val="24"/>
          <w:lang w:val="ru-RU"/>
        </w:rPr>
        <w:t>Все прототипы В3 2012 год.</w:t>
      </w:r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t>Найдите (в см</w:t>
      </w:r>
      <w:proofErr w:type="gramStart"/>
      <w:r w:rsidRPr="003E6E35">
        <w:rPr>
          <w:vertAlign w:val="superscript"/>
          <w:lang w:val="ru-RU"/>
        </w:rPr>
        <w:t>2</w:t>
      </w:r>
      <w:proofErr w:type="gramEnd"/>
      <w:r w:rsidRPr="003E6E35">
        <w:rPr>
          <w:lang w:val="ru-RU"/>
        </w:rPr>
        <w:t xml:space="preserve">) площадь </w:t>
      </w:r>
      <w:r>
        <w:rPr>
          <w:noProof/>
        </w:rPr>
        <w:drawing>
          <wp:inline distT="0" distB="0" distL="0" distR="0">
            <wp:extent cx="146685" cy="137795"/>
            <wp:effectExtent l="19050" t="0" r="0" b="0"/>
            <wp:docPr id="1" name="Рисунок 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 xml:space="preserve">фигуры, изображенной на клетчатой бумаге с размером клетки 1 см </w:t>
      </w:r>
      <w:r>
        <w:rPr>
          <w:noProof/>
        </w:rPr>
        <w:drawing>
          <wp:inline distT="0" distB="0" distL="0" distR="0">
            <wp:extent cx="180975" cy="120650"/>
            <wp:effectExtent l="19050" t="0" r="0" b="0"/>
            <wp:docPr id="2" name="Рисунок 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>1 см (см.</w:t>
      </w:r>
      <w:r>
        <w:t> </w:t>
      </w:r>
      <w:proofErr w:type="spellStart"/>
      <w:r w:rsidRPr="003E6E35">
        <w:rPr>
          <w:lang w:val="ru-RU"/>
        </w:rPr>
        <w:t>рис</w:t>
      </w:r>
      <w:proofErr w:type="spellEnd"/>
      <w:r w:rsidRPr="003E6E35">
        <w:rPr>
          <w:lang w:val="ru-RU"/>
        </w:rPr>
        <w:t xml:space="preserve">.). </w:t>
      </w:r>
      <w:r>
        <w:t xml:space="preserve">В </w:t>
      </w:r>
      <w:proofErr w:type="spellStart"/>
      <w:r>
        <w:t>ответе</w:t>
      </w:r>
      <w:proofErr w:type="spellEnd"/>
      <w:r>
        <w:t xml:space="preserve"> </w:t>
      </w:r>
      <w:proofErr w:type="spellStart"/>
      <w:proofErr w:type="gramStart"/>
      <w:r>
        <w:t>запишите</w:t>
      </w:r>
      <w:proofErr w:type="spellEnd"/>
      <w:r>
        <w:t xml:space="preserve"> </w:t>
      </w:r>
      <w:proofErr w:type="gramEnd"/>
      <w:r>
        <w:rPr>
          <w:noProof/>
        </w:rPr>
        <w:drawing>
          <wp:inline distT="0" distB="0" distL="0" distR="0">
            <wp:extent cx="155575" cy="353695"/>
            <wp:effectExtent l="19050" t="0" r="0" b="0"/>
            <wp:docPr id="3" name="Рисунок 3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 S\p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3E6E35" w:rsidRDefault="003E6E35" w:rsidP="003E6E35">
      <w:pPr>
        <w:pStyle w:val="a4"/>
        <w:ind w:left="720"/>
      </w:pPr>
      <w:r>
        <w:rPr>
          <w:noProof/>
        </w:rPr>
        <w:drawing>
          <wp:inline distT="0" distB="0" distL="0" distR="0">
            <wp:extent cx="1898015" cy="2087880"/>
            <wp:effectExtent l="19050" t="0" r="6985" b="0"/>
            <wp:docPr id="4" name="Рисунок 4" descr="pic.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.2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Найдите площадь треугольника, вершины которого имеют координаты (0;0), (10;7), (7;10). 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Найдите площадь четырехугольника, вершины которого имеют координаты (1;7), (8;2), (8;4), (1;9). 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Найдите площадь закрашенной фигуры на координатной плоскости. </w:t>
      </w:r>
    </w:p>
    <w:p w:rsidR="003E6E35" w:rsidRDefault="003E6E35" w:rsidP="003E6E35">
      <w:pPr>
        <w:pStyle w:val="a4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862330" cy="862330"/>
            <wp:effectExtent l="19050" t="0" r="0" b="0"/>
            <wp:docPr id="42" name="Рисунок 42" descr="p7/p7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7/p7.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35" w:rsidRDefault="003E6E35" w:rsidP="003E6E35">
      <w:pPr>
        <w:pStyle w:val="a4"/>
        <w:ind w:left="720"/>
        <w:rPr>
          <w:lang w:val="ru-RU"/>
        </w:rPr>
      </w:pPr>
      <w:r w:rsidRPr="003E6E35">
        <w:rPr>
          <w:lang w:val="ru-RU"/>
        </w:rPr>
        <w:t xml:space="preserve">Найдите площадь квадрата, если его диагональ равна 1. 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>Найдите диагональ квадрата, если его площадь равна 2.</w:t>
      </w:r>
      <w:r>
        <w:t> 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>Найдите сторону квадрата, площадь которого равна площади прямоугольника со сторонами 4 и 9.</w:t>
      </w:r>
      <w:r>
        <w:t> 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>Найдите площадь параллелограмма, если две его стороны равны 8 и 10, а угол между ними равен 30</w:t>
      </w:r>
      <w:r>
        <w:rPr>
          <w:noProof/>
        </w:rPr>
        <w:drawing>
          <wp:inline distT="0" distB="0" distL="0" distR="0">
            <wp:extent cx="103505" cy="146685"/>
            <wp:effectExtent l="19050" t="0" r="0" b="0"/>
            <wp:docPr id="44" name="Рисунок 44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^\cir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 xml:space="preserve">. 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>Найдите площадь ромба, если его стороны равны 1, а один из углов равен 150</w:t>
      </w:r>
      <w:r>
        <w:rPr>
          <w:noProof/>
        </w:rPr>
        <w:drawing>
          <wp:inline distT="0" distB="0" distL="0" distR="0">
            <wp:extent cx="103505" cy="146685"/>
            <wp:effectExtent l="19050" t="0" r="0" b="0"/>
            <wp:docPr id="49" name="Рисунок 49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^\cir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 xml:space="preserve">. 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Найдите площадь прямоугольного треугольника, если его катеты равны 5 и 8. </w:t>
      </w:r>
    </w:p>
    <w:p w:rsid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Площадь прямоугольного треугольника равна 16. Один из его катетов равен 4. </w:t>
      </w:r>
      <w:r>
        <w:t xml:space="preserve">Найдите </w:t>
      </w:r>
      <w:proofErr w:type="spellStart"/>
      <w:r>
        <w:t>другой</w:t>
      </w:r>
      <w:proofErr w:type="spellEnd"/>
      <w:r>
        <w:t xml:space="preserve"> </w:t>
      </w:r>
      <w:proofErr w:type="spellStart"/>
      <w:r>
        <w:t>катет</w:t>
      </w:r>
      <w:proofErr w:type="spellEnd"/>
      <w:r>
        <w:t>.</w:t>
      </w:r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t>Угол при вершине, противолежащей основанию равнобедренного треугольника, равен 30</w:t>
      </w:r>
      <w:r>
        <w:rPr>
          <w:noProof/>
        </w:rPr>
        <w:drawing>
          <wp:inline distT="0" distB="0" distL="0" distR="0">
            <wp:extent cx="103505" cy="146685"/>
            <wp:effectExtent l="19050" t="0" r="0" b="0"/>
            <wp:docPr id="54" name="Рисунок 54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^\cir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>.</w:t>
      </w:r>
      <w:r>
        <w:t> </w:t>
      </w:r>
      <w:proofErr w:type="spellStart"/>
      <w:r>
        <w:t>Боковая</w:t>
      </w:r>
      <w:proofErr w:type="spellEnd"/>
      <w:r>
        <w:t xml:space="preserve"> </w:t>
      </w:r>
      <w:proofErr w:type="spellStart"/>
      <w:r>
        <w:t>сторона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 xml:space="preserve"> </w:t>
      </w:r>
      <w:proofErr w:type="spellStart"/>
      <w:r>
        <w:t>равна</w:t>
      </w:r>
      <w:proofErr w:type="spellEnd"/>
      <w:r>
        <w:t xml:space="preserve"> 10. 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этого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>. </w:t>
      </w:r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lastRenderedPageBreak/>
        <w:t>Угол при вершине, противолежащей основанию равнобедренного треугольника, равен 150</w:t>
      </w:r>
      <w:r>
        <w:rPr>
          <w:noProof/>
        </w:rPr>
        <w:drawing>
          <wp:inline distT="0" distB="0" distL="0" distR="0">
            <wp:extent cx="103505" cy="146685"/>
            <wp:effectExtent l="19050" t="0" r="0" b="0"/>
            <wp:docPr id="59" name="Рисунок 59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^\cir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>.</w:t>
      </w:r>
      <w:r>
        <w:t> </w:t>
      </w:r>
      <w:proofErr w:type="spellStart"/>
      <w:r>
        <w:t>Боковая</w:t>
      </w:r>
      <w:proofErr w:type="spellEnd"/>
      <w:r>
        <w:t xml:space="preserve"> </w:t>
      </w:r>
      <w:proofErr w:type="spellStart"/>
      <w:r>
        <w:t>сторона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 xml:space="preserve"> </w:t>
      </w:r>
      <w:proofErr w:type="spellStart"/>
      <w:r>
        <w:t>равна</w:t>
      </w:r>
      <w:proofErr w:type="spellEnd"/>
      <w:r>
        <w:t xml:space="preserve"> 20. 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этого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 xml:space="preserve">. </w:t>
      </w:r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t xml:space="preserve">Площадь треугольника </w:t>
      </w:r>
      <w:r>
        <w:rPr>
          <w:i/>
          <w:iCs/>
        </w:rPr>
        <w:t>ABC</w:t>
      </w:r>
      <w:r w:rsidRPr="003E6E35">
        <w:rPr>
          <w:lang w:val="ru-RU"/>
        </w:rPr>
        <w:t xml:space="preserve"> равна 4. </w:t>
      </w:r>
      <w:r>
        <w:rPr>
          <w:noProof/>
        </w:rPr>
        <w:drawing>
          <wp:inline distT="0" distB="0" distL="0" distR="0">
            <wp:extent cx="276225" cy="137795"/>
            <wp:effectExtent l="19050" t="0" r="0" b="0"/>
            <wp:docPr id="64" name="Рисунок 64" descr="D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DE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3E6E35">
        <w:rPr>
          <w:lang w:val="ru-RU"/>
        </w:rPr>
        <w:t xml:space="preserve">— средняя линия.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 xml:space="preserve"> </w:t>
      </w:r>
      <w:r>
        <w:rPr>
          <w:i/>
          <w:iCs/>
        </w:rPr>
        <w:t>CDE</w:t>
      </w:r>
      <w:r>
        <w:t xml:space="preserve">. </w:t>
      </w:r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t xml:space="preserve">Площадь треугольника </w:t>
      </w:r>
      <w:r>
        <w:rPr>
          <w:i/>
          <w:iCs/>
        </w:rPr>
        <w:t>ABC</w:t>
      </w:r>
      <w:r w:rsidRPr="003E6E35">
        <w:rPr>
          <w:lang w:val="ru-RU"/>
        </w:rPr>
        <w:t xml:space="preserve"> равна 44. </w:t>
      </w:r>
      <w:r>
        <w:rPr>
          <w:i/>
          <w:iCs/>
        </w:rPr>
        <w:t>DE</w:t>
      </w:r>
      <w:r>
        <w:t> </w:t>
      </w:r>
      <w:r w:rsidRPr="003E6E35">
        <w:rPr>
          <w:lang w:val="ru-RU"/>
        </w:rPr>
        <w:t xml:space="preserve">— средняя линия.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 xml:space="preserve"> </w:t>
      </w:r>
      <w:r>
        <w:rPr>
          <w:i/>
          <w:iCs/>
        </w:rPr>
        <w:t>CDE</w:t>
      </w:r>
      <w:r>
        <w:t>.</w:t>
      </w:r>
    </w:p>
    <w:p w:rsid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Основания трапеции равны 1 и 3, высота </w:t>
      </w:r>
      <w:r>
        <w:t> </w:t>
      </w:r>
      <w:r w:rsidRPr="003E6E35">
        <w:rPr>
          <w:lang w:val="ru-RU"/>
        </w:rPr>
        <w:t xml:space="preserve">— 1.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трапеции</w:t>
      </w:r>
      <w:proofErr w:type="spellEnd"/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t xml:space="preserve">Средняя линия и высота трапеции равны соответственно 3 и 2.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трапеции</w:t>
      </w:r>
      <w:proofErr w:type="spellEnd"/>
      <w:r>
        <w:t>. 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Периметры двух подобных многоугольников относятся как 3:5. Площадь меньшего многоугольника равна 18. Найдите площадь большего многоугольника. </w:t>
      </w:r>
    </w:p>
    <w:p w:rsid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Найдите площадь круга, длина окружности которого равна </w:t>
      </w:r>
      <w:r>
        <w:rPr>
          <w:noProof/>
        </w:rPr>
        <w:drawing>
          <wp:inline distT="0" distB="0" distL="0" distR="0">
            <wp:extent cx="301625" cy="189865"/>
            <wp:effectExtent l="0" t="0" r="3175" b="0"/>
            <wp:docPr id="69" name="Рисунок 69" descr="\sqrt{\pi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\sqrt{\pi 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>.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Найдите площадь сектора круга радиуса </w:t>
      </w:r>
      <w:r>
        <w:rPr>
          <w:noProof/>
        </w:rPr>
        <w:drawing>
          <wp:inline distT="0" distB="0" distL="0" distR="0">
            <wp:extent cx="301625" cy="387985"/>
            <wp:effectExtent l="19050" t="0" r="3175" b="0"/>
            <wp:docPr id="72" name="Рисунок 72" descr="\frac{1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frac{1}{\sqrt{\pi 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>, центральный угол которого равен 90</w:t>
      </w:r>
      <w:r>
        <w:rPr>
          <w:noProof/>
        </w:rPr>
        <w:drawing>
          <wp:inline distT="0" distB="0" distL="0" distR="0">
            <wp:extent cx="103505" cy="146685"/>
            <wp:effectExtent l="19050" t="0" r="0" b="0"/>
            <wp:docPr id="73" name="Рисунок 73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^\cir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E35">
        <w:rPr>
          <w:lang w:val="ru-RU"/>
        </w:rPr>
        <w:t>.</w:t>
      </w:r>
      <w:r>
        <w:t> 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 xml:space="preserve">Найдите площадь сектора круга радиуса 1, длина дуги которого равна 2. 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>Найдите площадь прямоугольника, если его периметр равен 18, а отношение соседних сторон равно 1</w:t>
      </w:r>
      <w:proofErr w:type="gramStart"/>
      <w:r w:rsidRPr="003E6E35">
        <w:rPr>
          <w:lang w:val="ru-RU"/>
        </w:rPr>
        <w:t xml:space="preserve"> :</w:t>
      </w:r>
      <w:proofErr w:type="gramEnd"/>
      <w:r w:rsidRPr="003E6E35">
        <w:rPr>
          <w:lang w:val="ru-RU"/>
        </w:rPr>
        <w:t xml:space="preserve"> 2. </w:t>
      </w:r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t xml:space="preserve">Периметр прямоугольника равен 42, а площадь 98. </w:t>
      </w:r>
      <w:r>
        <w:t xml:space="preserve">Найдите </w:t>
      </w:r>
      <w:proofErr w:type="spellStart"/>
      <w:r>
        <w:t>большую</w:t>
      </w:r>
      <w:proofErr w:type="spellEnd"/>
      <w:r>
        <w:t xml:space="preserve"> </w:t>
      </w:r>
      <w:proofErr w:type="spellStart"/>
      <w:r>
        <w:t>сторону</w:t>
      </w:r>
      <w:proofErr w:type="spellEnd"/>
      <w:r>
        <w:t xml:space="preserve"> </w:t>
      </w:r>
      <w:proofErr w:type="spellStart"/>
      <w:r>
        <w:t>прямоугольника</w:t>
      </w:r>
      <w:proofErr w:type="spellEnd"/>
      <w:r>
        <w:t>.</w:t>
      </w:r>
    </w:p>
    <w:p w:rsidR="003E6E35" w:rsidRDefault="003E6E35" w:rsidP="003E6E35">
      <w:pPr>
        <w:pStyle w:val="a4"/>
        <w:numPr>
          <w:ilvl w:val="0"/>
          <w:numId w:val="1"/>
        </w:numPr>
      </w:pPr>
      <w:r w:rsidRPr="003E6E35">
        <w:rPr>
          <w:lang w:val="ru-RU"/>
        </w:rPr>
        <w:t xml:space="preserve">Сторона прямоугольника относится к его диагонали, как 4:5, а другая сторона равна 6.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прямоугольника</w:t>
      </w:r>
      <w:proofErr w:type="spellEnd"/>
      <w:r>
        <w:t xml:space="preserve">. 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>Даны два квадрата, диагонали которых равны 10 и 6. Найдите диагональ квадрата, площадь которого равна разности площадей данных квадратов.</w:t>
      </w:r>
    </w:p>
    <w:p w:rsidR="003E6E35" w:rsidRPr="003E6E35" w:rsidRDefault="003E6E35" w:rsidP="003E6E35">
      <w:pPr>
        <w:pStyle w:val="a4"/>
        <w:numPr>
          <w:ilvl w:val="0"/>
          <w:numId w:val="1"/>
        </w:numPr>
        <w:rPr>
          <w:lang w:val="ru-RU"/>
        </w:rPr>
      </w:pPr>
      <w:r w:rsidRPr="003E6E35">
        <w:rPr>
          <w:lang w:val="ru-RU"/>
        </w:rPr>
        <w:t>Во сколько раз площадь квадрата, описанного около окружности, больше площади квадрата, вписанного в эту окружность?</w:t>
      </w:r>
    </w:p>
    <w:p w:rsidR="004035C6" w:rsidRPr="004035C6" w:rsidRDefault="004035C6" w:rsidP="004035C6">
      <w:pPr>
        <w:pStyle w:val="a4"/>
        <w:ind w:left="360"/>
      </w:pPr>
    </w:p>
    <w:p w:rsidR="003E6E35" w:rsidRDefault="003E6E35" w:rsidP="004035C6">
      <w:pPr>
        <w:pStyle w:val="a4"/>
        <w:ind w:left="720"/>
      </w:pPr>
      <w:r>
        <w:rPr>
          <w:noProof/>
        </w:rPr>
        <w:drawing>
          <wp:inline distT="0" distB="0" distL="0" distR="0">
            <wp:extent cx="1898015" cy="1768475"/>
            <wp:effectExtent l="19050" t="0" r="6985" b="0"/>
            <wp:docPr id="86" name="Рисунок 86" descr="MA.OB10.B6.2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MA.OB10.B6.28/innerimg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5C6" w:rsidRP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Параллелограмм и прямоугольник имеют одинаковые стороны. Найдите острый угол параллелограмма, если его площадь равна половине площади прямоугольника. </w:t>
      </w:r>
      <w:proofErr w:type="spellStart"/>
      <w:r>
        <w:t>Ответ</w:t>
      </w:r>
      <w:proofErr w:type="spellEnd"/>
      <w:r>
        <w:t xml:space="preserve"> </w:t>
      </w:r>
      <w:proofErr w:type="spellStart"/>
      <w:r>
        <w:t>дайте</w:t>
      </w:r>
      <w:proofErr w:type="spellEnd"/>
      <w:r>
        <w:t xml:space="preserve"> в </w:t>
      </w:r>
      <w:proofErr w:type="spellStart"/>
      <w:r>
        <w:t>градусах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Стороны параллелограмма равны 9 и 15. Высота, опущенная на первую сторону, равна 10. </w:t>
      </w:r>
      <w:r>
        <w:t xml:space="preserve">Найдите </w:t>
      </w:r>
      <w:proofErr w:type="spellStart"/>
      <w:r>
        <w:t>высоту</w:t>
      </w:r>
      <w:proofErr w:type="spellEnd"/>
      <w:r>
        <w:t xml:space="preserve">, </w:t>
      </w:r>
      <w:proofErr w:type="spellStart"/>
      <w:r>
        <w:t>опущенную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вторую</w:t>
      </w:r>
      <w:proofErr w:type="spellEnd"/>
      <w:r>
        <w:t xml:space="preserve"> </w:t>
      </w:r>
      <w:proofErr w:type="spellStart"/>
      <w:r>
        <w:t>сторону</w:t>
      </w:r>
      <w:proofErr w:type="spellEnd"/>
      <w:r>
        <w:t xml:space="preserve"> </w:t>
      </w:r>
      <w:proofErr w:type="spellStart"/>
      <w:r>
        <w:t>параллелограмма</w:t>
      </w:r>
      <w:proofErr w:type="spellEnd"/>
      <w:r>
        <w:t xml:space="preserve">. 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>Площадь параллелограмма равна 40, две его стороны равны 5 и 10. Найдите большую высоту этого параллелограмма.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lastRenderedPageBreak/>
        <w:t xml:space="preserve">Площадь ромба равна 18. Одна из его диагоналей равна 12. </w:t>
      </w:r>
      <w:r>
        <w:t xml:space="preserve">Найдите </w:t>
      </w:r>
      <w:proofErr w:type="spellStart"/>
      <w:r>
        <w:t>другую</w:t>
      </w:r>
      <w:proofErr w:type="spellEnd"/>
      <w:r>
        <w:t xml:space="preserve"> </w:t>
      </w:r>
      <w:proofErr w:type="spellStart"/>
      <w:r>
        <w:t>диагональ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Площадь прямоугольного треугольника равна 24. Один из его катетов на 2 больше другого. </w:t>
      </w:r>
      <w:r>
        <w:t xml:space="preserve">Найдите </w:t>
      </w:r>
      <w:proofErr w:type="spellStart"/>
      <w:r>
        <w:t>меньший</w:t>
      </w:r>
      <w:proofErr w:type="spellEnd"/>
      <w:r>
        <w:t xml:space="preserve"> </w:t>
      </w:r>
      <w:proofErr w:type="spellStart"/>
      <w:r>
        <w:t>катет</w:t>
      </w:r>
      <w:proofErr w:type="spellEnd"/>
      <w:r>
        <w:t xml:space="preserve">. 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Боковая сторона равнобедренного треугольника равна 5, а основание равно 6.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этого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Площадь остроугольного треугольника равна </w:t>
      </w:r>
      <w:r>
        <w:rPr>
          <w:noProof/>
        </w:rPr>
        <w:drawing>
          <wp:inline distT="0" distB="0" distL="0" distR="0">
            <wp:extent cx="189865" cy="137795"/>
            <wp:effectExtent l="19050" t="0" r="635" b="0"/>
            <wp:docPr id="88" name="Рисунок 8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. Две его стороны равны </w:t>
      </w:r>
      <w:r>
        <w:rPr>
          <w:noProof/>
        </w:rPr>
        <w:drawing>
          <wp:inline distT="0" distB="0" distL="0" distR="0">
            <wp:extent cx="112395" cy="137795"/>
            <wp:effectExtent l="19050" t="0" r="1905" b="0"/>
            <wp:docPr id="89" name="Рисунок 8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и </w:t>
      </w:r>
      <w:r>
        <w:rPr>
          <w:noProof/>
        </w:rPr>
        <w:drawing>
          <wp:inline distT="0" distB="0" distL="0" distR="0">
            <wp:extent cx="112395" cy="137795"/>
            <wp:effectExtent l="19050" t="0" r="1905" b="0"/>
            <wp:docPr id="90" name="Рисунок 9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. </w:t>
      </w:r>
      <w:r>
        <w:t xml:space="preserve">Найдите </w:t>
      </w:r>
      <w:proofErr w:type="spellStart"/>
      <w:r>
        <w:t>угол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этими</w:t>
      </w:r>
      <w:proofErr w:type="spellEnd"/>
      <w:r>
        <w:t xml:space="preserve"> </w:t>
      </w:r>
      <w:proofErr w:type="spellStart"/>
      <w:r>
        <w:t>сторонами</w:t>
      </w:r>
      <w:proofErr w:type="spellEnd"/>
      <w:r>
        <w:t xml:space="preserve">. </w:t>
      </w:r>
      <w:proofErr w:type="spellStart"/>
      <w:r>
        <w:t>Ответ</w:t>
      </w:r>
      <w:proofErr w:type="spellEnd"/>
      <w:r>
        <w:t xml:space="preserve"> </w:t>
      </w:r>
      <w:proofErr w:type="spellStart"/>
      <w:r>
        <w:t>дайте</w:t>
      </w:r>
      <w:proofErr w:type="spellEnd"/>
      <w:r>
        <w:t xml:space="preserve"> в </w:t>
      </w:r>
      <w:proofErr w:type="spellStart"/>
      <w:r>
        <w:t>градусах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Периметр треугольника равен 12, а радиус вписанной окружности равен 1.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этого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 xml:space="preserve">. 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Площадь треугольника равна 24, а радиус вписанной окружности равен 2. </w:t>
      </w:r>
      <w:r>
        <w:t xml:space="preserve">Найдите </w:t>
      </w:r>
      <w:proofErr w:type="spellStart"/>
      <w:r>
        <w:t>периметр</w:t>
      </w:r>
      <w:proofErr w:type="spellEnd"/>
      <w:r>
        <w:t xml:space="preserve"> </w:t>
      </w:r>
      <w:proofErr w:type="spellStart"/>
      <w:r>
        <w:t>этого</w:t>
      </w:r>
      <w:proofErr w:type="spellEnd"/>
      <w:r>
        <w:t xml:space="preserve"> </w:t>
      </w:r>
      <w:proofErr w:type="spellStart"/>
      <w:r>
        <w:t>треугольника</w:t>
      </w:r>
      <w:proofErr w:type="spellEnd"/>
      <w:r>
        <w:t xml:space="preserve">. </w:t>
      </w:r>
    </w:p>
    <w:p w:rsid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Площадь треугольника равна 54, а его периметр 36. </w:t>
      </w:r>
      <w:r>
        <w:t xml:space="preserve">Найдите </w:t>
      </w:r>
      <w:proofErr w:type="spellStart"/>
      <w:r>
        <w:t>радиус</w:t>
      </w:r>
      <w:proofErr w:type="spellEnd"/>
      <w:r>
        <w:t xml:space="preserve"> </w:t>
      </w:r>
      <w:proofErr w:type="spellStart"/>
      <w:r>
        <w:t>вписанной</w:t>
      </w:r>
      <w:proofErr w:type="spellEnd"/>
      <w:r>
        <w:t xml:space="preserve"> </w:t>
      </w:r>
      <w:proofErr w:type="spellStart"/>
      <w:r>
        <w:t>окружности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Основания трапеции равны 8 и 34, площадь равна 168. </w:t>
      </w:r>
      <w:r>
        <w:t xml:space="preserve">Найдите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высоту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Основания равнобедренной трапеции равны 14 и 26, а ее периметр равен 60.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трапеции</w:t>
      </w:r>
      <w:proofErr w:type="spellEnd"/>
      <w:r>
        <w:t xml:space="preserve">. 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>Найдите площадь прямоугольной трапеции, основания которой равны 6 и 2, большая боковая сторона составляет с основанием угол 45</w:t>
      </w:r>
      <w:r>
        <w:rPr>
          <w:noProof/>
        </w:rPr>
        <w:drawing>
          <wp:inline distT="0" distB="0" distL="0" distR="0">
            <wp:extent cx="103505" cy="146685"/>
            <wp:effectExtent l="19050" t="0" r="0" b="0"/>
            <wp:docPr id="115" name="Рисунок 115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^\cir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>.</w:t>
      </w:r>
      <w:r>
        <w:t> 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Основания прямоугольной трапеции равны 12 и 4. Ее площадь равна 64. Найдите острый угол этой трапеции. </w:t>
      </w:r>
      <w:proofErr w:type="spellStart"/>
      <w:r>
        <w:t>Ответ</w:t>
      </w:r>
      <w:proofErr w:type="spellEnd"/>
      <w:r>
        <w:t xml:space="preserve"> </w:t>
      </w:r>
      <w:proofErr w:type="spellStart"/>
      <w:r>
        <w:t>дайте</w:t>
      </w:r>
      <w:proofErr w:type="spellEnd"/>
      <w:r>
        <w:t xml:space="preserve"> в </w:t>
      </w:r>
      <w:proofErr w:type="spellStart"/>
      <w:r>
        <w:t>градусах</w:t>
      </w:r>
      <w:proofErr w:type="spellEnd"/>
      <w:r>
        <w:t>. 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>Основания трапеции равны 18 и 6, боковая сторона, равная 7, образует с одним из оснований трапеции угол 150</w:t>
      </w:r>
      <w:r>
        <w:rPr>
          <w:noProof/>
        </w:rPr>
        <w:drawing>
          <wp:inline distT="0" distB="0" distL="0" distR="0">
            <wp:extent cx="103505" cy="146685"/>
            <wp:effectExtent l="19050" t="0" r="0" b="0"/>
            <wp:docPr id="120" name="Рисунок 120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^\cir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. </w:t>
      </w:r>
      <w:r>
        <w:t xml:space="preserve">Найдите </w:t>
      </w:r>
      <w:proofErr w:type="spellStart"/>
      <w:r>
        <w:t>площадь</w:t>
      </w:r>
      <w:proofErr w:type="spellEnd"/>
      <w:r>
        <w:t xml:space="preserve"> </w:t>
      </w:r>
      <w:proofErr w:type="spellStart"/>
      <w:r>
        <w:t>трапеции</w:t>
      </w:r>
      <w:proofErr w:type="spellEnd"/>
      <w:r>
        <w:t xml:space="preserve">. 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Около окружности, радиус которой равен 3, описан многоугольник, площадь которого равна 33. </w:t>
      </w:r>
      <w:r>
        <w:t xml:space="preserve">Найдите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периметр</w:t>
      </w:r>
      <w:proofErr w:type="spellEnd"/>
      <w:r>
        <w:t xml:space="preserve">. </w:t>
      </w:r>
    </w:p>
    <w:p w:rsidR="004035C6" w:rsidRP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Около окружности, радиус которой равен 3, описан многоугольник, периметр которого равен 20. </w:t>
      </w:r>
      <w:r>
        <w:t xml:space="preserve">Найдите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площадь</w:t>
      </w:r>
      <w:proofErr w:type="spellEnd"/>
      <w:r>
        <w:t>.</w:t>
      </w:r>
    </w:p>
    <w:p w:rsidR="004035C6" w:rsidRDefault="004035C6" w:rsidP="004035C6">
      <w:pPr>
        <w:pStyle w:val="a4"/>
        <w:ind w:left="720"/>
      </w:pPr>
      <w:r>
        <w:rPr>
          <w:noProof/>
        </w:rPr>
        <w:drawing>
          <wp:inline distT="0" distB="0" distL="0" distR="0">
            <wp:extent cx="2338070" cy="2026920"/>
            <wp:effectExtent l="19050" t="0" r="5080" b="0"/>
            <wp:docPr id="125" name="Рисунок 125" descr="MA.OB10.B6.5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MA.OB10.B6.58/innerimg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площадь кольца, ограниченного концентрическими окружностями, радиусы которых равны </w:t>
      </w:r>
      <w:r>
        <w:rPr>
          <w:noProof/>
        </w:rPr>
        <w:drawing>
          <wp:inline distT="0" distB="0" distL="0" distR="0">
            <wp:extent cx="301625" cy="387985"/>
            <wp:effectExtent l="19050" t="0" r="3175" b="0"/>
            <wp:docPr id="148" name="Рисунок 148" descr="\frac{4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\frac{4}{\sqrt{\pi 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4035C6">
        <w:rPr>
          <w:lang w:val="ru-RU"/>
        </w:rPr>
        <w:t xml:space="preserve">и </w:t>
      </w:r>
      <w:r>
        <w:rPr>
          <w:noProof/>
        </w:rPr>
        <w:drawing>
          <wp:inline distT="0" distB="0" distL="0" distR="0">
            <wp:extent cx="301625" cy="387985"/>
            <wp:effectExtent l="19050" t="0" r="3175" b="0"/>
            <wp:docPr id="149" name="Рисунок 149" descr="\frac{2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\frac{2}{\sqrt{\pi 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. 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Найдите центральный угол сектора круга радиуса </w:t>
      </w:r>
      <w:r>
        <w:rPr>
          <w:noProof/>
        </w:rPr>
        <w:drawing>
          <wp:inline distT="0" distB="0" distL="0" distR="0">
            <wp:extent cx="301625" cy="387985"/>
            <wp:effectExtent l="19050" t="0" r="3175" b="0"/>
            <wp:docPr id="162" name="Рисунок 162" descr="\frac{4}{\sqrt{\pi 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\frac{4}{\sqrt{\pi 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, площадь которого равна </w:t>
      </w:r>
      <w:r>
        <w:rPr>
          <w:noProof/>
        </w:rPr>
        <w:drawing>
          <wp:inline distT="0" distB="0" distL="0" distR="0">
            <wp:extent cx="112395" cy="137795"/>
            <wp:effectExtent l="19050" t="0" r="1905" b="0"/>
            <wp:docPr id="163" name="Рисунок 16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. </w:t>
      </w:r>
      <w:proofErr w:type="spellStart"/>
      <w:r>
        <w:t>Ответ</w:t>
      </w:r>
      <w:proofErr w:type="spellEnd"/>
      <w:r>
        <w:t xml:space="preserve"> </w:t>
      </w:r>
      <w:proofErr w:type="spellStart"/>
      <w:r>
        <w:t>дайте</w:t>
      </w:r>
      <w:proofErr w:type="spellEnd"/>
      <w:r>
        <w:t xml:space="preserve"> в </w:t>
      </w:r>
      <w:proofErr w:type="spellStart"/>
      <w:r>
        <w:t>градусах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lastRenderedPageBreak/>
        <w:t xml:space="preserve">Из точки </w:t>
      </w:r>
      <w:r>
        <w:rPr>
          <w:noProof/>
        </w:rPr>
        <w:drawing>
          <wp:inline distT="0" distB="0" distL="0" distR="0">
            <wp:extent cx="26035" cy="26035"/>
            <wp:effectExtent l="19050" t="0" r="0" b="0"/>
            <wp:docPr id="176" name="Рисунок 176" descr="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2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(6, 8) опущен перпендикуляр на ось абсцисс. </w:t>
      </w:r>
      <w:r>
        <w:t xml:space="preserve">Найдите </w:t>
      </w:r>
      <w:proofErr w:type="spellStart"/>
      <w:r>
        <w:t>абсциссу</w:t>
      </w:r>
      <w:proofErr w:type="spellEnd"/>
      <w:r>
        <w:t xml:space="preserve"> </w:t>
      </w:r>
      <w:proofErr w:type="spellStart"/>
      <w:r>
        <w:t>основания</w:t>
      </w:r>
      <w:proofErr w:type="spellEnd"/>
      <w:r>
        <w:t xml:space="preserve"> </w:t>
      </w:r>
      <w:proofErr w:type="spellStart"/>
      <w:r>
        <w:t>перпендикуляра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Через точку </w:t>
      </w:r>
      <w:r>
        <w:rPr>
          <w:noProof/>
        </w:rPr>
        <w:drawing>
          <wp:inline distT="0" distB="0" distL="0" distR="0">
            <wp:extent cx="26035" cy="26035"/>
            <wp:effectExtent l="19050" t="0" r="0" b="0"/>
            <wp:docPr id="181" name="Рисунок 181" descr="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2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(6, 8) проведена прямая, параллельная оси абсцисс. Найдите ординату ее точки пересечения с осью </w:t>
      </w:r>
      <w:proofErr w:type="spellStart"/>
      <w:r>
        <w:rPr>
          <w:i/>
          <w:iCs/>
        </w:rPr>
        <w:t>Oy</w:t>
      </w:r>
      <w:proofErr w:type="spellEnd"/>
      <w:r>
        <w:t xml:space="preserve">. 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расстояние от точки </w:t>
      </w:r>
      <w:r>
        <w:rPr>
          <w:i/>
          <w:iCs/>
        </w:rPr>
        <w:t>A</w:t>
      </w:r>
      <w:r w:rsidRPr="004035C6">
        <w:rPr>
          <w:lang w:val="ru-RU"/>
        </w:rPr>
        <w:t xml:space="preserve"> с координатами (6, 8) до начала координат.</w:t>
      </w:r>
    </w:p>
    <w:p w:rsid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абсциссу точки, симметричной точке </w:t>
      </w:r>
      <w:r>
        <w:rPr>
          <w:i/>
          <w:iCs/>
        </w:rPr>
        <w:t>A</w:t>
      </w:r>
      <w:r w:rsidRPr="004035C6">
        <w:rPr>
          <w:lang w:val="ru-RU"/>
        </w:rPr>
        <w:t xml:space="preserve">(6, 8) относительно оси </w:t>
      </w:r>
      <w:proofErr w:type="spellStart"/>
      <w:r>
        <w:rPr>
          <w:i/>
          <w:iCs/>
        </w:rPr>
        <w:t>Oy</w:t>
      </w:r>
      <w:proofErr w:type="spellEnd"/>
      <w:r w:rsidRPr="004035C6">
        <w:rPr>
          <w:lang w:val="ru-RU"/>
        </w:rPr>
        <w:t>.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ординату точки, симметричной точке </w:t>
      </w:r>
      <w:r>
        <w:rPr>
          <w:i/>
          <w:iCs/>
        </w:rPr>
        <w:t>A</w:t>
      </w:r>
      <w:r w:rsidRPr="004035C6">
        <w:rPr>
          <w:lang w:val="ru-RU"/>
        </w:rPr>
        <w:t xml:space="preserve">(6, 8) относительно оси </w:t>
      </w:r>
      <w:r>
        <w:rPr>
          <w:i/>
          <w:iCs/>
        </w:rPr>
        <w:t>Ox</w:t>
      </w:r>
      <w:r w:rsidRPr="004035C6">
        <w:rPr>
          <w:lang w:val="ru-RU"/>
        </w:rPr>
        <w:t xml:space="preserve">. 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ординату середины отрезка, соединяющего точки </w:t>
      </w:r>
      <w:r>
        <w:rPr>
          <w:i/>
          <w:iCs/>
        </w:rPr>
        <w:t>O</w:t>
      </w:r>
      <w:r w:rsidRPr="004035C6">
        <w:rPr>
          <w:lang w:val="ru-RU"/>
        </w:rPr>
        <w:t xml:space="preserve">(0, 0) и </w:t>
      </w:r>
      <w:r>
        <w:rPr>
          <w:i/>
          <w:iCs/>
        </w:rPr>
        <w:t>A</w:t>
      </w:r>
      <w:r w:rsidRPr="004035C6">
        <w:rPr>
          <w:lang w:val="ru-RU"/>
        </w:rPr>
        <w:t>(6, 8).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ординату середины отрезка, соединяющего точки </w:t>
      </w:r>
      <w:r>
        <w:rPr>
          <w:i/>
          <w:iCs/>
        </w:rPr>
        <w:t>A</w:t>
      </w:r>
      <w:r w:rsidRPr="004035C6">
        <w:rPr>
          <w:lang w:val="ru-RU"/>
        </w:rPr>
        <w:t xml:space="preserve">(6, 8) и </w:t>
      </w:r>
      <w:r>
        <w:rPr>
          <w:i/>
          <w:iCs/>
        </w:rPr>
        <w:t>B</w:t>
      </w:r>
      <w:r w:rsidRPr="004035C6">
        <w:rPr>
          <w:lang w:val="ru-RU"/>
        </w:rPr>
        <w:t>(-2, 2).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ординату точки пересечения оси </w:t>
      </w:r>
      <w:proofErr w:type="spellStart"/>
      <w:r>
        <w:rPr>
          <w:i/>
          <w:iCs/>
        </w:rPr>
        <w:t>Oy</w:t>
      </w:r>
      <w:proofErr w:type="spellEnd"/>
      <w:r w:rsidRPr="004035C6">
        <w:rPr>
          <w:lang w:val="ru-RU"/>
        </w:rPr>
        <w:t xml:space="preserve"> и отрезка, соединяющего точки</w:t>
      </w:r>
      <w:r>
        <w:t> </w:t>
      </w:r>
      <w:r>
        <w:rPr>
          <w:i/>
          <w:iCs/>
        </w:rPr>
        <w:t>A</w:t>
      </w:r>
      <w:r w:rsidRPr="004035C6">
        <w:rPr>
          <w:lang w:val="ru-RU"/>
        </w:rPr>
        <w:t xml:space="preserve">(6, 8) и </w:t>
      </w:r>
      <w:r>
        <w:rPr>
          <w:i/>
          <w:iCs/>
        </w:rPr>
        <w:t>B</w:t>
      </w:r>
      <w:r w:rsidRPr="004035C6">
        <w:rPr>
          <w:lang w:val="ru-RU"/>
        </w:rPr>
        <w:t>(-6, 0).</w:t>
      </w:r>
    </w:p>
    <w:p w:rsidR="004035C6" w:rsidRDefault="004035C6" w:rsidP="004035C6">
      <w:pPr>
        <w:pStyle w:val="a4"/>
        <w:numPr>
          <w:ilvl w:val="0"/>
          <w:numId w:val="1"/>
        </w:numPr>
      </w:pP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r>
        <w:t>вектора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155575" cy="172720"/>
            <wp:effectExtent l="19050" t="0" r="0" b="0"/>
            <wp:docPr id="186" name="Рисунок 186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(6, 8).</w:t>
      </w:r>
    </w:p>
    <w:p w:rsid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синус угла наклона отрезка, соединяющего точки </w:t>
      </w:r>
      <w:r>
        <w:rPr>
          <w:i/>
          <w:iCs/>
        </w:rPr>
        <w:t>O</w:t>
      </w:r>
      <w:r w:rsidRPr="004035C6">
        <w:rPr>
          <w:lang w:val="ru-RU"/>
        </w:rPr>
        <w:t xml:space="preserve">(0, 0) и </w:t>
      </w:r>
      <w:r>
        <w:rPr>
          <w:i/>
          <w:iCs/>
        </w:rPr>
        <w:t>A</w:t>
      </w:r>
      <w:r w:rsidRPr="004035C6">
        <w:rPr>
          <w:lang w:val="ru-RU"/>
        </w:rPr>
        <w:t>(6, 8), с осью абсцисс.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косинус угла наклона отрезка, соединяющего точки </w:t>
      </w:r>
      <w:r>
        <w:rPr>
          <w:i/>
          <w:iCs/>
        </w:rPr>
        <w:t>O</w:t>
      </w:r>
      <w:r w:rsidRPr="004035C6">
        <w:rPr>
          <w:lang w:val="ru-RU"/>
        </w:rPr>
        <w:t xml:space="preserve">(0, 0) и </w:t>
      </w:r>
      <w:r>
        <w:rPr>
          <w:i/>
          <w:iCs/>
        </w:rPr>
        <w:t>A</w:t>
      </w:r>
      <w:r w:rsidRPr="004035C6">
        <w:rPr>
          <w:lang w:val="ru-RU"/>
        </w:rPr>
        <w:t>(6, 8), с осью абсцисс.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proofErr w:type="gramStart"/>
      <w:r w:rsidRPr="004035C6">
        <w:rPr>
          <w:lang w:val="ru-RU"/>
        </w:rPr>
        <w:t>Найдите угловой коэффициент прямой, проходящей через точки с координатами (-2, 0) и (0, 2).</w:t>
      </w:r>
      <w:proofErr w:type="gramEnd"/>
    </w:p>
    <w:p w:rsidR="004035C6" w:rsidRDefault="004035C6" w:rsidP="004035C6">
      <w:pPr>
        <w:pStyle w:val="a4"/>
        <w:numPr>
          <w:ilvl w:val="0"/>
          <w:numId w:val="1"/>
        </w:numPr>
      </w:pPr>
      <w:proofErr w:type="gramStart"/>
      <w:r w:rsidRPr="004035C6">
        <w:rPr>
          <w:lang w:val="ru-RU"/>
        </w:rPr>
        <w:t>Прямая</w:t>
      </w:r>
      <w:proofErr w:type="gramEnd"/>
      <w:r w:rsidRPr="004035C6">
        <w:rPr>
          <w:lang w:val="ru-RU"/>
        </w:rPr>
        <w:t xml:space="preserve"> </w:t>
      </w:r>
      <w:r>
        <w:rPr>
          <w:i/>
          <w:iCs/>
        </w:rPr>
        <w:t>a</w:t>
      </w:r>
      <w:r w:rsidRPr="004035C6">
        <w:rPr>
          <w:lang w:val="ru-RU"/>
        </w:rPr>
        <w:t xml:space="preserve"> проходит через точки с координатами (0, 4) и (6, 0). </w:t>
      </w:r>
      <w:proofErr w:type="gramStart"/>
      <w:r w:rsidRPr="004035C6">
        <w:rPr>
          <w:lang w:val="ru-RU"/>
        </w:rPr>
        <w:t>Прямая</w:t>
      </w:r>
      <w:proofErr w:type="gramEnd"/>
      <w:r w:rsidRPr="004035C6">
        <w:rPr>
          <w:lang w:val="ru-RU"/>
        </w:rPr>
        <w:t xml:space="preserve"> </w:t>
      </w:r>
      <w:r>
        <w:rPr>
          <w:i/>
          <w:iCs/>
        </w:rPr>
        <w:t>b</w:t>
      </w:r>
      <w:r w:rsidRPr="004035C6">
        <w:rPr>
          <w:lang w:val="ru-RU"/>
        </w:rPr>
        <w:t xml:space="preserve"> проходит через точку с координатами (0, 8) и параллельна прямой </w:t>
      </w:r>
      <w:r>
        <w:rPr>
          <w:i/>
          <w:iCs/>
        </w:rPr>
        <w:t>a</w:t>
      </w:r>
      <w:r w:rsidRPr="004035C6">
        <w:rPr>
          <w:lang w:val="ru-RU"/>
        </w:rPr>
        <w:t xml:space="preserve">. Найдите абсциссу точки пересечения прямой </w:t>
      </w:r>
      <w:r>
        <w:rPr>
          <w:i/>
          <w:iCs/>
        </w:rPr>
        <w:t>b</w:t>
      </w:r>
      <w:r w:rsidRPr="004035C6">
        <w:rPr>
          <w:lang w:val="ru-RU"/>
        </w:rPr>
        <w:t xml:space="preserve"> с осью </w:t>
      </w:r>
      <w:r>
        <w:rPr>
          <w:i/>
          <w:iCs/>
        </w:rPr>
        <w:t>Ox</w:t>
      </w:r>
    </w:p>
    <w:p w:rsidR="004035C6" w:rsidRDefault="004035C6" w:rsidP="004035C6">
      <w:pPr>
        <w:pStyle w:val="a4"/>
        <w:numPr>
          <w:ilvl w:val="0"/>
          <w:numId w:val="1"/>
        </w:numPr>
      </w:pPr>
      <w:proofErr w:type="gramStart"/>
      <w:r w:rsidRPr="004035C6">
        <w:rPr>
          <w:lang w:val="ru-RU"/>
        </w:rPr>
        <w:t>Прямая</w:t>
      </w:r>
      <w:proofErr w:type="gramEnd"/>
      <w:r w:rsidRPr="004035C6">
        <w:rPr>
          <w:lang w:val="ru-RU"/>
        </w:rPr>
        <w:t xml:space="preserve"> </w:t>
      </w:r>
      <w:r>
        <w:rPr>
          <w:i/>
          <w:iCs/>
        </w:rPr>
        <w:t>a</w:t>
      </w:r>
      <w:r w:rsidRPr="004035C6">
        <w:rPr>
          <w:lang w:val="ru-RU"/>
        </w:rPr>
        <w:t xml:space="preserve"> проходит через точки с координатами (0, 4) и (-6, 0). </w:t>
      </w:r>
      <w:proofErr w:type="gramStart"/>
      <w:r w:rsidRPr="004035C6">
        <w:rPr>
          <w:lang w:val="ru-RU"/>
        </w:rPr>
        <w:t>Прямая</w:t>
      </w:r>
      <w:proofErr w:type="gramEnd"/>
      <w:r w:rsidRPr="004035C6">
        <w:rPr>
          <w:lang w:val="ru-RU"/>
        </w:rPr>
        <w:t xml:space="preserve"> </w:t>
      </w:r>
      <w:r>
        <w:rPr>
          <w:i/>
          <w:iCs/>
        </w:rPr>
        <w:t>b</w:t>
      </w:r>
      <w:r w:rsidRPr="004035C6">
        <w:rPr>
          <w:lang w:val="ru-RU"/>
        </w:rPr>
        <w:t xml:space="preserve"> проходит через точку с координатами (0, -6) и параллельна прямой </w:t>
      </w:r>
      <w:r>
        <w:rPr>
          <w:i/>
          <w:iCs/>
        </w:rPr>
        <w:t>a</w:t>
      </w:r>
      <w:r w:rsidRPr="004035C6">
        <w:rPr>
          <w:lang w:val="ru-RU"/>
        </w:rPr>
        <w:t xml:space="preserve">. Найдите абсциссу точки пересечения прямой </w:t>
      </w:r>
      <w:r>
        <w:rPr>
          <w:i/>
          <w:iCs/>
        </w:rPr>
        <w:t>b</w:t>
      </w:r>
      <w:r w:rsidRPr="004035C6">
        <w:rPr>
          <w:lang w:val="ru-RU"/>
        </w:rPr>
        <w:t xml:space="preserve"> с осью </w:t>
      </w:r>
      <w:r>
        <w:rPr>
          <w:i/>
          <w:iCs/>
        </w:rPr>
        <w:t>Ox</w:t>
      </w:r>
      <w:r>
        <w:t>.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Найдите ординату точки пересечения оси </w:t>
      </w:r>
      <w:proofErr w:type="spellStart"/>
      <w:r>
        <w:rPr>
          <w:i/>
          <w:iCs/>
        </w:rPr>
        <w:t>Oy</w:t>
      </w:r>
      <w:proofErr w:type="spellEnd"/>
      <w:r w:rsidRPr="004035C6">
        <w:rPr>
          <w:lang w:val="ru-RU"/>
        </w:rPr>
        <w:t xml:space="preserve"> и прямой, проходящей через точку </w:t>
      </w:r>
      <w:r>
        <w:rPr>
          <w:i/>
          <w:iCs/>
        </w:rPr>
        <w:t>B</w:t>
      </w:r>
      <w:r w:rsidRPr="004035C6">
        <w:rPr>
          <w:lang w:val="ru-RU"/>
        </w:rPr>
        <w:t xml:space="preserve">(6, 4) и параллельной прямой, проходящей через начало координат и точку </w:t>
      </w:r>
      <w:r>
        <w:rPr>
          <w:i/>
          <w:iCs/>
        </w:rPr>
        <w:t>A</w:t>
      </w:r>
      <w:r w:rsidRPr="004035C6">
        <w:rPr>
          <w:lang w:val="ru-RU"/>
        </w:rPr>
        <w:t xml:space="preserve">(6, 8). 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Точки </w:t>
      </w:r>
      <w:r>
        <w:rPr>
          <w:i/>
          <w:iCs/>
        </w:rPr>
        <w:t>O</w:t>
      </w:r>
      <w:r w:rsidRPr="004035C6">
        <w:rPr>
          <w:lang w:val="ru-RU"/>
        </w:rPr>
        <w:t xml:space="preserve">(0, 0), </w:t>
      </w:r>
      <w:r>
        <w:rPr>
          <w:i/>
          <w:iCs/>
        </w:rPr>
        <w:t>B</w:t>
      </w:r>
      <w:r w:rsidRPr="004035C6">
        <w:rPr>
          <w:lang w:val="ru-RU"/>
        </w:rPr>
        <w:t xml:space="preserve">(6, 2), </w:t>
      </w:r>
      <w:r>
        <w:rPr>
          <w:i/>
          <w:iCs/>
        </w:rPr>
        <w:t>C</w:t>
      </w:r>
      <w:r w:rsidRPr="004035C6">
        <w:rPr>
          <w:lang w:val="ru-RU"/>
        </w:rPr>
        <w:t xml:space="preserve">(0, 6) и </w:t>
      </w:r>
      <w:r>
        <w:rPr>
          <w:i/>
          <w:iCs/>
        </w:rPr>
        <w:t>A</w:t>
      </w:r>
      <w:r w:rsidRPr="004035C6">
        <w:rPr>
          <w:lang w:val="ru-RU"/>
        </w:rPr>
        <w:t xml:space="preserve"> являются вершинами параллелограмма. </w:t>
      </w:r>
      <w:r>
        <w:t xml:space="preserve">Найдите </w:t>
      </w:r>
      <w:proofErr w:type="spellStart"/>
      <w:r>
        <w:t>ординату</w:t>
      </w:r>
      <w:proofErr w:type="spellEnd"/>
      <w:r>
        <w:t xml:space="preserve"> </w:t>
      </w:r>
      <w:proofErr w:type="spellStart"/>
      <w:r>
        <w:t>точки</w:t>
      </w:r>
      <w:proofErr w:type="spellEnd"/>
      <w:r>
        <w:t xml:space="preserve"> </w:t>
      </w:r>
      <w:r>
        <w:rPr>
          <w:i/>
          <w:iCs/>
        </w:rPr>
        <w:t>A</w:t>
      </w:r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Точки </w:t>
      </w:r>
      <w:r>
        <w:rPr>
          <w:i/>
          <w:iCs/>
        </w:rPr>
        <w:t>O</w:t>
      </w:r>
      <w:r w:rsidRPr="004035C6">
        <w:rPr>
          <w:lang w:val="ru-RU"/>
        </w:rPr>
        <w:t xml:space="preserve">(0, 0), </w:t>
      </w:r>
      <w:r>
        <w:rPr>
          <w:i/>
          <w:iCs/>
        </w:rPr>
        <w:t>A</w:t>
      </w:r>
      <w:r w:rsidRPr="004035C6">
        <w:rPr>
          <w:lang w:val="ru-RU"/>
        </w:rPr>
        <w:t xml:space="preserve">(6, 8), </w:t>
      </w:r>
      <w:r>
        <w:rPr>
          <w:i/>
          <w:iCs/>
        </w:rPr>
        <w:t>B</w:t>
      </w:r>
      <w:r w:rsidRPr="004035C6">
        <w:rPr>
          <w:lang w:val="ru-RU"/>
        </w:rPr>
        <w:t xml:space="preserve">(6, 2), </w:t>
      </w:r>
      <w:r>
        <w:rPr>
          <w:i/>
          <w:iCs/>
        </w:rPr>
        <w:t>C</w:t>
      </w:r>
      <w:r w:rsidRPr="004035C6">
        <w:rPr>
          <w:lang w:val="ru-RU"/>
        </w:rPr>
        <w:t xml:space="preserve">(0,6) являются вершинами четырехугольника. </w:t>
      </w:r>
      <w:r>
        <w:t xml:space="preserve">Найдите </w:t>
      </w:r>
      <w:proofErr w:type="spellStart"/>
      <w:r>
        <w:t>ординату</w:t>
      </w:r>
      <w:proofErr w:type="spellEnd"/>
      <w:r>
        <w:t xml:space="preserve"> </w:t>
      </w:r>
      <w:proofErr w:type="spellStart"/>
      <w:r>
        <w:t>точки</w:t>
      </w:r>
      <w:proofErr w:type="spellEnd"/>
      <w:r>
        <w:t xml:space="preserve"> </w:t>
      </w:r>
      <w:r>
        <w:rPr>
          <w:i/>
          <w:iCs/>
        </w:rPr>
        <w:t>P</w:t>
      </w:r>
      <w:r>
        <w:t xml:space="preserve"> </w:t>
      </w:r>
      <w:proofErr w:type="spellStart"/>
      <w:r>
        <w:t>пересечения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диагоналей</w:t>
      </w:r>
      <w:proofErr w:type="spellEnd"/>
      <w:r>
        <w:t>.</w:t>
      </w:r>
    </w:p>
    <w:p w:rsidR="004035C6" w:rsidRDefault="004035C6" w:rsidP="004035C6">
      <w:pPr>
        <w:pStyle w:val="a4"/>
        <w:numPr>
          <w:ilvl w:val="0"/>
          <w:numId w:val="1"/>
        </w:numPr>
      </w:pPr>
      <w:r w:rsidRPr="004035C6">
        <w:rPr>
          <w:lang w:val="ru-RU"/>
        </w:rPr>
        <w:t xml:space="preserve">Точки </w:t>
      </w:r>
      <w:r>
        <w:rPr>
          <w:i/>
          <w:iCs/>
        </w:rPr>
        <w:t>O</w:t>
      </w:r>
      <w:r w:rsidRPr="004035C6">
        <w:rPr>
          <w:lang w:val="ru-RU"/>
        </w:rPr>
        <w:t xml:space="preserve">(0, 0), </w:t>
      </w:r>
      <w:r>
        <w:rPr>
          <w:i/>
          <w:iCs/>
        </w:rPr>
        <w:t>A</w:t>
      </w:r>
      <w:r w:rsidRPr="004035C6">
        <w:rPr>
          <w:lang w:val="ru-RU"/>
        </w:rPr>
        <w:t xml:space="preserve">(10, 8), </w:t>
      </w:r>
      <w:r>
        <w:rPr>
          <w:i/>
          <w:iCs/>
        </w:rPr>
        <w:t>C</w:t>
      </w:r>
      <w:r w:rsidRPr="004035C6">
        <w:rPr>
          <w:lang w:val="ru-RU"/>
        </w:rPr>
        <w:t xml:space="preserve">(2, 6) и </w:t>
      </w:r>
      <w:r>
        <w:rPr>
          <w:i/>
          <w:iCs/>
        </w:rPr>
        <w:t>B</w:t>
      </w:r>
      <w:r w:rsidRPr="004035C6">
        <w:rPr>
          <w:lang w:val="ru-RU"/>
        </w:rPr>
        <w:t xml:space="preserve"> являются вершинами параллелограмма. </w:t>
      </w:r>
      <w:r>
        <w:t xml:space="preserve">Найдите </w:t>
      </w:r>
      <w:proofErr w:type="spellStart"/>
      <w:r>
        <w:t>ординату</w:t>
      </w:r>
      <w:proofErr w:type="spellEnd"/>
      <w:r>
        <w:t xml:space="preserve"> </w:t>
      </w:r>
      <w:proofErr w:type="spellStart"/>
      <w:r>
        <w:t>точки</w:t>
      </w:r>
      <w:proofErr w:type="spellEnd"/>
      <w:r>
        <w:t xml:space="preserve"> </w:t>
      </w:r>
      <w:r>
        <w:rPr>
          <w:i/>
          <w:iCs/>
        </w:rPr>
        <w:t>B</w:t>
      </w:r>
      <w:r>
        <w:t xml:space="preserve">. </w:t>
      </w:r>
    </w:p>
    <w:p w:rsidR="004035C6" w:rsidRPr="004035C6" w:rsidRDefault="004035C6" w:rsidP="004035C6">
      <w:pPr>
        <w:pStyle w:val="a4"/>
        <w:numPr>
          <w:ilvl w:val="0"/>
          <w:numId w:val="1"/>
        </w:numPr>
        <w:rPr>
          <w:lang w:val="ru-RU"/>
        </w:rPr>
      </w:pPr>
      <w:r w:rsidRPr="004035C6">
        <w:rPr>
          <w:lang w:val="ru-RU"/>
        </w:rPr>
        <w:t xml:space="preserve">Точки </w:t>
      </w:r>
      <w:r>
        <w:rPr>
          <w:noProof/>
        </w:rPr>
        <w:drawing>
          <wp:inline distT="0" distB="0" distL="0" distR="0">
            <wp:extent cx="180975" cy="137795"/>
            <wp:effectExtent l="19050" t="0" r="0" b="0"/>
            <wp:docPr id="191" name="Рисунок 191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O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(0, 0), </w:t>
      </w:r>
      <w:r>
        <w:rPr>
          <w:noProof/>
        </w:rPr>
        <w:drawing>
          <wp:inline distT="0" distB="0" distL="0" distR="0">
            <wp:extent cx="163830" cy="137795"/>
            <wp:effectExtent l="19050" t="0" r="0" b="0"/>
            <wp:docPr id="192" name="Рисунок 19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(6, 8), </w:t>
      </w:r>
      <w:r>
        <w:rPr>
          <w:noProof/>
        </w:rPr>
        <w:drawing>
          <wp:inline distT="0" distB="0" distL="0" distR="0">
            <wp:extent cx="163830" cy="137795"/>
            <wp:effectExtent l="19050" t="0" r="0" b="0"/>
            <wp:docPr id="193" name="Рисунок 19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B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(8, 2) являются вершинами треугольника. Найдите длину его средней линии </w:t>
      </w:r>
      <w:r>
        <w:rPr>
          <w:noProof/>
        </w:rPr>
        <w:drawing>
          <wp:inline distT="0" distB="0" distL="0" distR="0">
            <wp:extent cx="276225" cy="137795"/>
            <wp:effectExtent l="19050" t="0" r="0" b="0"/>
            <wp:docPr id="194" name="Рисунок 194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D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 xml:space="preserve">, параллельной </w:t>
      </w:r>
      <w:r>
        <w:rPr>
          <w:noProof/>
        </w:rPr>
        <w:drawing>
          <wp:inline distT="0" distB="0" distL="0" distR="0">
            <wp:extent cx="267335" cy="137795"/>
            <wp:effectExtent l="19050" t="0" r="0" b="0"/>
            <wp:docPr id="195" name="Рисунок 195" descr="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O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5C6">
        <w:rPr>
          <w:lang w:val="ru-RU"/>
        </w:rPr>
        <w:t>.</w:t>
      </w:r>
    </w:p>
    <w:p w:rsidR="007B3EF2" w:rsidRDefault="007B3EF2" w:rsidP="007B3EF2">
      <w:pPr>
        <w:pStyle w:val="a4"/>
        <w:numPr>
          <w:ilvl w:val="0"/>
          <w:numId w:val="1"/>
        </w:numPr>
      </w:pPr>
      <w:r w:rsidRPr="007B3EF2">
        <w:rPr>
          <w:lang w:val="ru-RU"/>
        </w:rPr>
        <w:t xml:space="preserve">Точки </w:t>
      </w:r>
      <w:r>
        <w:rPr>
          <w:i/>
          <w:iCs/>
        </w:rPr>
        <w:t>O</w:t>
      </w:r>
      <w:r w:rsidRPr="007B3EF2">
        <w:rPr>
          <w:lang w:val="ru-RU"/>
        </w:rPr>
        <w:t xml:space="preserve">(0, 0), </w:t>
      </w:r>
      <w:r>
        <w:rPr>
          <w:i/>
          <w:iCs/>
        </w:rPr>
        <w:t>A</w:t>
      </w:r>
      <w:r w:rsidRPr="007B3EF2">
        <w:rPr>
          <w:lang w:val="ru-RU"/>
        </w:rPr>
        <w:t xml:space="preserve">(10, 0), </w:t>
      </w:r>
      <w:r>
        <w:rPr>
          <w:i/>
          <w:iCs/>
        </w:rPr>
        <w:t>B</w:t>
      </w:r>
      <w:r w:rsidRPr="007B3EF2">
        <w:rPr>
          <w:lang w:val="ru-RU"/>
        </w:rPr>
        <w:t xml:space="preserve">(8, 6), </w:t>
      </w:r>
      <w:r>
        <w:rPr>
          <w:i/>
          <w:iCs/>
        </w:rPr>
        <w:t>C</w:t>
      </w:r>
      <w:r w:rsidRPr="007B3EF2">
        <w:rPr>
          <w:lang w:val="ru-RU"/>
        </w:rPr>
        <w:t xml:space="preserve">(2, 6) являются вершинами трапеции. </w:t>
      </w: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средней</w:t>
      </w:r>
      <w:proofErr w:type="spellEnd"/>
      <w:r>
        <w:t xml:space="preserve"> </w:t>
      </w:r>
      <w:proofErr w:type="spellStart"/>
      <w:r>
        <w:t>линии</w:t>
      </w:r>
      <w:proofErr w:type="spellEnd"/>
      <w:r>
        <w:t xml:space="preserve"> </w:t>
      </w:r>
      <w:r>
        <w:rPr>
          <w:i/>
          <w:iCs/>
        </w:rPr>
        <w:t>DE</w:t>
      </w:r>
      <w:r>
        <w:t>.</w:t>
      </w:r>
    </w:p>
    <w:p w:rsidR="007B3EF2" w:rsidRDefault="007B3EF2" w:rsidP="007B3EF2">
      <w:pPr>
        <w:pStyle w:val="a4"/>
        <w:numPr>
          <w:ilvl w:val="0"/>
          <w:numId w:val="1"/>
        </w:numPr>
      </w:pPr>
      <w:r w:rsidRPr="007B3EF2">
        <w:rPr>
          <w:lang w:val="ru-RU"/>
        </w:rPr>
        <w:t xml:space="preserve">Найдите абсциссу точки пересечения прямой, заданной уравнением </w:t>
      </w:r>
      <w:r>
        <w:rPr>
          <w:noProof/>
        </w:rPr>
        <w:drawing>
          <wp:inline distT="0" distB="0" distL="0" distR="0">
            <wp:extent cx="802005" cy="163830"/>
            <wp:effectExtent l="19050" t="0" r="0" b="0"/>
            <wp:docPr id="256" name="Рисунок 256" descr="3x + 2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3x + 2y =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 xml:space="preserve">, с осью </w:t>
      </w:r>
      <w:r>
        <w:rPr>
          <w:i/>
          <w:iCs/>
        </w:rPr>
        <w:t>Ox</w:t>
      </w:r>
      <w:r>
        <w:t>.</w:t>
      </w:r>
    </w:p>
    <w:p w:rsidR="007B3EF2" w:rsidRDefault="007B3EF2" w:rsidP="007B3EF2">
      <w:pPr>
        <w:pStyle w:val="a4"/>
        <w:numPr>
          <w:ilvl w:val="0"/>
          <w:numId w:val="1"/>
        </w:numPr>
      </w:pPr>
      <w:r w:rsidRPr="007B3EF2">
        <w:rPr>
          <w:lang w:val="ru-RU"/>
        </w:rPr>
        <w:t xml:space="preserve">Найдите ординату точки пересечения прямой, заданной уравнением </w:t>
      </w:r>
      <w:r>
        <w:rPr>
          <w:noProof/>
        </w:rPr>
        <w:drawing>
          <wp:inline distT="0" distB="0" distL="0" distR="0">
            <wp:extent cx="802005" cy="163830"/>
            <wp:effectExtent l="19050" t="0" r="0" b="0"/>
            <wp:docPr id="261" name="Рисунок 261" descr="3x + 2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3x + 2y =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 xml:space="preserve">, с осью </w:t>
      </w:r>
      <w:proofErr w:type="spellStart"/>
      <w:r>
        <w:rPr>
          <w:i/>
          <w:iCs/>
        </w:rPr>
        <w:t>Oy</w:t>
      </w:r>
      <w:proofErr w:type="spellEnd"/>
      <w:r>
        <w:t xml:space="preserve">. 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Найдите абсциссу точки пересечения </w:t>
      </w:r>
      <w:proofErr w:type="gramStart"/>
      <w:r w:rsidRPr="007B3EF2">
        <w:rPr>
          <w:lang w:val="ru-RU"/>
        </w:rPr>
        <w:t>прямых</w:t>
      </w:r>
      <w:proofErr w:type="gramEnd"/>
      <w:r w:rsidRPr="007B3EF2">
        <w:rPr>
          <w:lang w:val="ru-RU"/>
        </w:rPr>
        <w:t xml:space="preserve">, заданных уравнениями </w:t>
      </w:r>
      <w:r>
        <w:rPr>
          <w:noProof/>
        </w:rPr>
        <w:drawing>
          <wp:inline distT="0" distB="0" distL="0" distR="0">
            <wp:extent cx="802005" cy="163830"/>
            <wp:effectExtent l="19050" t="0" r="0" b="0"/>
            <wp:docPr id="266" name="Рисунок 266" descr="3x + 2y =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3x + 2y =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 xml:space="preserve">и </w:t>
      </w:r>
      <w:r>
        <w:rPr>
          <w:noProof/>
        </w:rPr>
        <w:drawing>
          <wp:inline distT="0" distB="0" distL="0" distR="0">
            <wp:extent cx="396875" cy="120650"/>
            <wp:effectExtent l="19050" t="0" r="3175" b="0"/>
            <wp:docPr id="267" name="Рисунок 267" descr="y =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y = x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>.</w:t>
      </w:r>
    </w:p>
    <w:p w:rsidR="007B3EF2" w:rsidRDefault="007B3EF2" w:rsidP="007B3EF2">
      <w:pPr>
        <w:pStyle w:val="a4"/>
        <w:numPr>
          <w:ilvl w:val="0"/>
          <w:numId w:val="1"/>
        </w:numPr>
      </w:pPr>
      <w:r w:rsidRPr="007B3EF2">
        <w:rPr>
          <w:lang w:val="ru-RU"/>
        </w:rPr>
        <w:t xml:space="preserve">Окружность с центром в начале координат проходит через точку </w:t>
      </w:r>
      <w:r>
        <w:rPr>
          <w:i/>
          <w:iCs/>
        </w:rPr>
        <w:t>P</w:t>
      </w:r>
      <w:r w:rsidRPr="007B3EF2">
        <w:rPr>
          <w:lang w:val="ru-RU"/>
        </w:rPr>
        <w:t xml:space="preserve">(8, 6). </w:t>
      </w:r>
      <w:r>
        <w:t xml:space="preserve">Найдите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радиус</w:t>
      </w:r>
      <w:proofErr w:type="spellEnd"/>
      <w:r>
        <w:t>.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Какого радиуса должна быть окружность с центром в точке </w:t>
      </w:r>
      <w:r>
        <w:rPr>
          <w:i/>
          <w:iCs/>
        </w:rPr>
        <w:t>P</w:t>
      </w:r>
      <w:r w:rsidRPr="007B3EF2">
        <w:rPr>
          <w:lang w:val="ru-RU"/>
        </w:rPr>
        <w:t>(8, 6), чтобы она касалась оси абсцисс?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lastRenderedPageBreak/>
        <w:t xml:space="preserve">Какого радиуса должна быть окружность с центром в точке </w:t>
      </w:r>
      <w:r>
        <w:rPr>
          <w:i/>
          <w:iCs/>
        </w:rPr>
        <w:t>P</w:t>
      </w:r>
      <w:r w:rsidRPr="007B3EF2">
        <w:rPr>
          <w:lang w:val="ru-RU"/>
        </w:rPr>
        <w:t>(8, 6), чтобы она касалась оси ординат?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Найдите радиус окружности, описанной около прямоугольника </w:t>
      </w:r>
      <w:r>
        <w:rPr>
          <w:i/>
          <w:iCs/>
        </w:rPr>
        <w:t>ABCD</w:t>
      </w:r>
      <w:r w:rsidRPr="007B3EF2">
        <w:rPr>
          <w:lang w:val="ru-RU"/>
        </w:rPr>
        <w:t>, вершины которого имеют координаты соответственно (-2, -2), (6, -2), (6, 4), (-2, 4).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Найдите радиус окружности, описанной около треугольника, вершины которого имеют координаты (8, 0), (0, 6), (8, 6). </w:t>
      </w:r>
    </w:p>
    <w:p w:rsidR="004035C6" w:rsidRDefault="007B3EF2" w:rsidP="004035C6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Две стороны прямоугольника </w:t>
      </w:r>
      <w:r>
        <w:rPr>
          <w:i/>
          <w:iCs/>
        </w:rPr>
        <w:t>ABCD</w:t>
      </w:r>
      <w:r w:rsidRPr="007B3EF2">
        <w:rPr>
          <w:lang w:val="ru-RU"/>
        </w:rPr>
        <w:t xml:space="preserve"> равны 6 и 8. </w:t>
      </w: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proofErr w:type="gramStart"/>
      <w:r>
        <w:t>вектора</w:t>
      </w:r>
      <w:proofErr w:type="spellEnd"/>
      <w:r>
        <w:t xml:space="preserve"> </w:t>
      </w:r>
      <w:proofErr w:type="gramEnd"/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280" name="Рисунок 280" descr="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Две стороны прямоугольника </w:t>
      </w:r>
      <w:r>
        <w:rPr>
          <w:i/>
          <w:iCs/>
        </w:rPr>
        <w:t>ABCD</w:t>
      </w:r>
      <w:r w:rsidRPr="007B3EF2">
        <w:rPr>
          <w:lang w:val="ru-RU"/>
        </w:rPr>
        <w:t xml:space="preserve"> равны 6 и 8. Найдите длину суммы векторов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283" name="Рисунок 283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7B3EF2">
        <w:rPr>
          <w:lang w:val="ru-RU"/>
        </w:rPr>
        <w:t xml:space="preserve">и </w:t>
      </w:r>
      <w:r>
        <w:rPr>
          <w:noProof/>
        </w:rPr>
        <w:drawing>
          <wp:inline distT="0" distB="0" distL="0" distR="0">
            <wp:extent cx="276225" cy="207010"/>
            <wp:effectExtent l="19050" t="0" r="0" b="0"/>
            <wp:docPr id="284" name="Рисунок 284" descr="\overset{\to }{\mathop{AD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\overset{\to }{\mathop{AD}}\,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 xml:space="preserve">. 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Две стороны прямоугольника </w:t>
      </w:r>
      <w:r>
        <w:rPr>
          <w:i/>
          <w:iCs/>
        </w:rPr>
        <w:t>ABCD</w:t>
      </w:r>
      <w:r w:rsidRPr="007B3EF2">
        <w:rPr>
          <w:lang w:val="ru-RU"/>
        </w:rPr>
        <w:t xml:space="preserve"> равны 20 и 15. Найдите длину разности векторов </w:t>
      </w:r>
      <w:r>
        <w:rPr>
          <w:noProof/>
        </w:rPr>
        <w:drawing>
          <wp:inline distT="0" distB="0" distL="0" distR="0">
            <wp:extent cx="259080" cy="224155"/>
            <wp:effectExtent l="19050" t="0" r="0" b="0"/>
            <wp:docPr id="297" name="Рисунок 297" descr="\overrightarrow{A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\overrightarrow{AB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7B3EF2">
        <w:rPr>
          <w:lang w:val="ru-RU"/>
        </w:rPr>
        <w:t>и</w:t>
      </w:r>
      <w:r>
        <w:t> </w:t>
      </w:r>
      <w:r>
        <w:rPr>
          <w:noProof/>
        </w:rPr>
        <w:drawing>
          <wp:inline distT="0" distB="0" distL="0" distR="0">
            <wp:extent cx="276225" cy="224155"/>
            <wp:effectExtent l="19050" t="0" r="0" b="0"/>
            <wp:docPr id="298" name="Рисунок 298" descr="\overrightarrow{A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\overrightarrow{AD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>.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Две стороны прямоугольника </w:t>
      </w:r>
      <w:r>
        <w:rPr>
          <w:i/>
          <w:iCs/>
        </w:rPr>
        <w:t>ABCD</w:t>
      </w:r>
      <w:r w:rsidRPr="007B3EF2">
        <w:rPr>
          <w:lang w:val="ru-RU"/>
        </w:rPr>
        <w:t xml:space="preserve"> равны 16 и 79. Диагонали пересекаются в точке </w:t>
      </w:r>
      <w:r>
        <w:rPr>
          <w:i/>
          <w:iCs/>
        </w:rPr>
        <w:t>O</w:t>
      </w:r>
      <w:r w:rsidRPr="007B3EF2">
        <w:rPr>
          <w:lang w:val="ru-RU"/>
        </w:rPr>
        <w:t xml:space="preserve">.Найдите длину суммы векторов </w:t>
      </w:r>
      <w:r>
        <w:rPr>
          <w:noProof/>
        </w:rPr>
        <w:drawing>
          <wp:inline distT="0" distB="0" distL="0" distR="0">
            <wp:extent cx="276225" cy="224155"/>
            <wp:effectExtent l="19050" t="0" r="0" b="0"/>
            <wp:docPr id="311" name="Рисунок 311" descr="\overrightarrow{AO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\overrightarrow{AO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7B3EF2">
        <w:rPr>
          <w:lang w:val="ru-RU"/>
        </w:rPr>
        <w:t>и</w:t>
      </w:r>
      <w:r>
        <w:t> </w:t>
      </w:r>
      <w:r>
        <w:rPr>
          <w:noProof/>
        </w:rPr>
        <w:drawing>
          <wp:inline distT="0" distB="0" distL="0" distR="0">
            <wp:extent cx="276225" cy="224155"/>
            <wp:effectExtent l="19050" t="0" r="0" b="0"/>
            <wp:docPr id="312" name="Рисунок 312" descr="\overrightarrow{BO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\overrightarrow{BO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>.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Две стороны прямоугольника </w:t>
      </w:r>
      <w:r>
        <w:rPr>
          <w:i/>
          <w:iCs/>
        </w:rPr>
        <w:t>ABCD</w:t>
      </w:r>
      <w:r w:rsidRPr="007B3EF2">
        <w:rPr>
          <w:lang w:val="ru-RU"/>
        </w:rPr>
        <w:t xml:space="preserve"> равны 25 и 46. Диагонали пересекаются в точке </w:t>
      </w:r>
      <w:r>
        <w:rPr>
          <w:i/>
          <w:iCs/>
        </w:rPr>
        <w:t>O</w:t>
      </w:r>
      <w:r w:rsidRPr="007B3EF2">
        <w:rPr>
          <w:lang w:val="ru-RU"/>
        </w:rPr>
        <w:t xml:space="preserve">.Найдите длину разности векторов </w:t>
      </w:r>
      <w:r>
        <w:rPr>
          <w:noProof/>
        </w:rPr>
        <w:drawing>
          <wp:inline distT="0" distB="0" distL="0" distR="0">
            <wp:extent cx="276225" cy="224155"/>
            <wp:effectExtent l="19050" t="0" r="0" b="0"/>
            <wp:docPr id="325" name="Рисунок 325" descr="\overrightarrow{AO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\overrightarrow{AO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7B3EF2">
        <w:rPr>
          <w:lang w:val="ru-RU"/>
        </w:rPr>
        <w:t>и</w:t>
      </w:r>
      <w:r>
        <w:t> </w:t>
      </w:r>
      <w:r>
        <w:rPr>
          <w:noProof/>
        </w:rPr>
        <w:drawing>
          <wp:inline distT="0" distB="0" distL="0" distR="0">
            <wp:extent cx="276225" cy="224155"/>
            <wp:effectExtent l="19050" t="0" r="0" b="0"/>
            <wp:docPr id="326" name="Рисунок 326" descr="\overrightarrow{BO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\overrightarrow{BO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>.</w:t>
      </w:r>
    </w:p>
    <w:p w:rsidR="007B3EF2" w:rsidRDefault="007B3EF2" w:rsidP="004035C6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Диагонали ромба </w:t>
      </w:r>
      <w:r>
        <w:rPr>
          <w:i/>
          <w:iCs/>
        </w:rPr>
        <w:t>ABCD</w:t>
      </w:r>
      <w:r w:rsidRPr="007B3EF2">
        <w:rPr>
          <w:lang w:val="ru-RU"/>
        </w:rPr>
        <w:t xml:space="preserve"> равны</w:t>
      </w:r>
      <w:r>
        <w:t> </w:t>
      </w:r>
      <w:r w:rsidRPr="007B3EF2">
        <w:rPr>
          <w:lang w:val="ru-RU"/>
        </w:rPr>
        <w:t xml:space="preserve">12 и 16. </w:t>
      </w: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r>
        <w:t>вектора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339" name="Рисунок 339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EF2" w:rsidRDefault="007B3EF2" w:rsidP="004035C6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Диагонали ромба </w:t>
      </w:r>
      <w:r>
        <w:rPr>
          <w:i/>
          <w:iCs/>
        </w:rPr>
        <w:t>ABCD</w:t>
      </w:r>
      <w:r w:rsidRPr="007B3EF2">
        <w:rPr>
          <w:lang w:val="ru-RU"/>
        </w:rPr>
        <w:t xml:space="preserve"> равны 32 и 23. </w:t>
      </w: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r>
        <w:t>вектора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647065" cy="241300"/>
            <wp:effectExtent l="19050" t="0" r="0" b="0"/>
            <wp:docPr id="342" name="Рисунок 342" descr="\overrightarrow{AB}-\overrightarrow{AD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\overrightarrow{AB}-\overrightarrow{AD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EF2" w:rsidRDefault="007B3EF2" w:rsidP="007B3EF2">
      <w:pPr>
        <w:pStyle w:val="a4"/>
        <w:numPr>
          <w:ilvl w:val="0"/>
          <w:numId w:val="1"/>
        </w:numPr>
      </w:pPr>
      <w:r w:rsidRPr="007B3EF2">
        <w:rPr>
          <w:lang w:val="ru-RU"/>
        </w:rPr>
        <w:t xml:space="preserve">Диагонали ромба </w:t>
      </w:r>
      <w:r>
        <w:rPr>
          <w:i/>
          <w:iCs/>
        </w:rPr>
        <w:t>ABCD</w:t>
      </w:r>
      <w:r w:rsidRPr="007B3EF2">
        <w:rPr>
          <w:lang w:val="ru-RU"/>
        </w:rPr>
        <w:t xml:space="preserve"> пересекаются в точке </w:t>
      </w:r>
      <w:r>
        <w:rPr>
          <w:i/>
          <w:iCs/>
        </w:rPr>
        <w:t>O</w:t>
      </w:r>
      <w:r w:rsidRPr="007B3EF2">
        <w:rPr>
          <w:lang w:val="ru-RU"/>
        </w:rPr>
        <w:t xml:space="preserve"> и равны 24 и 18. </w:t>
      </w: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proofErr w:type="gramStart"/>
      <w:r>
        <w:t>вектора</w:t>
      </w:r>
      <w:proofErr w:type="spellEnd"/>
      <w:r>
        <w:t xml:space="preserve"> </w:t>
      </w:r>
      <w:proofErr w:type="gramEnd"/>
      <w:r>
        <w:rPr>
          <w:noProof/>
        </w:rPr>
        <w:drawing>
          <wp:inline distT="0" distB="0" distL="0" distR="0">
            <wp:extent cx="664210" cy="241300"/>
            <wp:effectExtent l="19050" t="0" r="0" b="0"/>
            <wp:docPr id="345" name="Рисунок 345" descr="\overrightarrow{AO}+\overrightarrow{BO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\overrightarrow{AO}+\overrightarrow{BO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B3EF2" w:rsidRDefault="007B3EF2" w:rsidP="007B3EF2">
      <w:pPr>
        <w:pStyle w:val="a4"/>
        <w:numPr>
          <w:ilvl w:val="0"/>
          <w:numId w:val="1"/>
        </w:numPr>
      </w:pPr>
      <w:r w:rsidRPr="007B3EF2">
        <w:rPr>
          <w:lang w:val="ru-RU"/>
        </w:rPr>
        <w:t xml:space="preserve">Стороны правильного треугольника </w:t>
      </w:r>
      <w:r>
        <w:rPr>
          <w:i/>
          <w:iCs/>
        </w:rPr>
        <w:t>ABC</w:t>
      </w:r>
      <w:r w:rsidRPr="007B3EF2">
        <w:rPr>
          <w:lang w:val="ru-RU"/>
        </w:rPr>
        <w:t xml:space="preserve"> равны </w:t>
      </w:r>
      <w:r>
        <w:rPr>
          <w:noProof/>
        </w:rPr>
        <w:drawing>
          <wp:inline distT="0" distB="0" distL="0" distR="0">
            <wp:extent cx="327660" cy="180975"/>
            <wp:effectExtent l="19050" t="0" r="0" b="0"/>
            <wp:docPr id="350" name="Рисунок 350" descr="2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2\sqrt{3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 xml:space="preserve">. </w:t>
      </w: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r>
        <w:t>вектора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351" name="Рисунок 351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+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352" name="Рисунок 352" descr="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 </w:t>
      </w:r>
    </w:p>
    <w:p w:rsidR="007B3EF2" w:rsidRDefault="007B3EF2" w:rsidP="004035C6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Стороны правильного треугольника </w:t>
      </w:r>
      <w:r>
        <w:rPr>
          <w:i/>
          <w:iCs/>
        </w:rPr>
        <w:t>ABC</w:t>
      </w:r>
      <w:r w:rsidRPr="007B3EF2">
        <w:rPr>
          <w:lang w:val="ru-RU"/>
        </w:rPr>
        <w:t xml:space="preserve"> равны 3. </w:t>
      </w:r>
      <w:r>
        <w:t xml:space="preserve">Найдите </w:t>
      </w:r>
      <w:proofErr w:type="spellStart"/>
      <w:r>
        <w:t>длину</w:t>
      </w:r>
      <w:proofErr w:type="spellEnd"/>
      <w:r>
        <w:t xml:space="preserve"> </w:t>
      </w:r>
      <w:proofErr w:type="spellStart"/>
      <w:proofErr w:type="gramStart"/>
      <w:r>
        <w:t>вектора</w:t>
      </w:r>
      <w:proofErr w:type="spellEnd"/>
      <w:r>
        <w:t xml:space="preserve"> </w:t>
      </w:r>
      <w:proofErr w:type="gramEnd"/>
      <w:r>
        <w:rPr>
          <w:noProof/>
        </w:rPr>
        <w:drawing>
          <wp:inline distT="0" distB="0" distL="0" distR="0">
            <wp:extent cx="638175" cy="215900"/>
            <wp:effectExtent l="19050" t="0" r="0" b="0"/>
            <wp:docPr id="377" name="Рисунок 377" descr="\overset{\to }{\mathop{AB}}\, - 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\overset{\to }{\mathop{AB}}\, - 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Стороны правильного треугольника </w:t>
      </w:r>
      <w:r>
        <w:rPr>
          <w:i/>
          <w:iCs/>
        </w:rPr>
        <w:t>ABC</w:t>
      </w:r>
      <w:r w:rsidRPr="007B3EF2">
        <w:rPr>
          <w:lang w:val="ru-RU"/>
        </w:rPr>
        <w:t xml:space="preserve"> равны 3. Найдите скалярное произведение векторов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380" name="Рисунок 380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7B3EF2">
        <w:rPr>
          <w:lang w:val="ru-RU"/>
        </w:rPr>
        <w:t xml:space="preserve">и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381" name="Рисунок 381" descr="\overset{\to }{\mathop{AC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\overset{\to }{\mathop{AC}}\,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3EF2">
        <w:rPr>
          <w:lang w:val="ru-RU"/>
        </w:rPr>
        <w:t xml:space="preserve">. </w:t>
      </w:r>
    </w:p>
    <w:p w:rsidR="007B3EF2" w:rsidRPr="007B3EF2" w:rsidRDefault="007B3EF2" w:rsidP="007B3EF2">
      <w:pPr>
        <w:pStyle w:val="a4"/>
        <w:numPr>
          <w:ilvl w:val="0"/>
          <w:numId w:val="1"/>
        </w:numPr>
        <w:rPr>
          <w:lang w:val="ru-RU"/>
        </w:rPr>
      </w:pPr>
      <w:r w:rsidRPr="007B3EF2">
        <w:rPr>
          <w:lang w:val="ru-RU"/>
        </w:rPr>
        <w:t xml:space="preserve">Вектор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394" name="Рисунок 394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7B3EF2">
        <w:rPr>
          <w:lang w:val="ru-RU"/>
        </w:rPr>
        <w:t xml:space="preserve">с началом в точке </w:t>
      </w:r>
      <w:r>
        <w:rPr>
          <w:i/>
          <w:iCs/>
        </w:rPr>
        <w:t>A</w:t>
      </w:r>
      <w:r w:rsidRPr="007B3EF2">
        <w:rPr>
          <w:lang w:val="ru-RU"/>
        </w:rPr>
        <w:t xml:space="preserve">(3, 6) имеет координаты (9, 3). Найдите сумму координат точки </w:t>
      </w:r>
      <w:r>
        <w:rPr>
          <w:i/>
          <w:iCs/>
        </w:rPr>
        <w:t>B</w:t>
      </w:r>
      <w:r w:rsidRPr="007B3EF2">
        <w:rPr>
          <w:lang w:val="ru-RU"/>
        </w:rPr>
        <w:t>.</w:t>
      </w:r>
      <w:r>
        <w:t> </w:t>
      </w:r>
    </w:p>
    <w:p w:rsidR="007B3EF2" w:rsidRDefault="007B3EF2" w:rsidP="007B3EF2">
      <w:pPr>
        <w:pStyle w:val="a4"/>
        <w:numPr>
          <w:ilvl w:val="0"/>
          <w:numId w:val="1"/>
        </w:numPr>
      </w:pPr>
      <w:r w:rsidRPr="007B3EF2">
        <w:rPr>
          <w:lang w:val="ru-RU"/>
        </w:rPr>
        <w:t xml:space="preserve">Вектор </w:t>
      </w:r>
      <w:r>
        <w:rPr>
          <w:noProof/>
        </w:rPr>
        <w:drawing>
          <wp:inline distT="0" distB="0" distL="0" distR="0">
            <wp:extent cx="259080" cy="207010"/>
            <wp:effectExtent l="19050" t="0" r="0" b="0"/>
            <wp:docPr id="399" name="Рисунок 399" descr="\overset{\to }{\mathop{A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\overset{\to }{\mathop{AB}}\,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r w:rsidRPr="007B3EF2">
        <w:rPr>
          <w:lang w:val="ru-RU"/>
        </w:rPr>
        <w:t xml:space="preserve">с концом в точке </w:t>
      </w:r>
      <w:r>
        <w:rPr>
          <w:i/>
          <w:iCs/>
        </w:rPr>
        <w:t>B</w:t>
      </w:r>
      <w:r w:rsidRPr="007B3EF2">
        <w:rPr>
          <w:lang w:val="ru-RU"/>
        </w:rPr>
        <w:t xml:space="preserve">(5, 3) имеет координаты (3, 1). </w:t>
      </w:r>
      <w:r>
        <w:t xml:space="preserve">Найдите </w:t>
      </w:r>
      <w:proofErr w:type="spellStart"/>
      <w:r>
        <w:t>абсциссу</w:t>
      </w:r>
      <w:proofErr w:type="spellEnd"/>
      <w:r>
        <w:t xml:space="preserve"> </w:t>
      </w:r>
      <w:proofErr w:type="spellStart"/>
      <w:r>
        <w:t>точки</w:t>
      </w:r>
      <w:proofErr w:type="spellEnd"/>
      <w:r>
        <w:t xml:space="preserve"> </w:t>
      </w:r>
      <w:r>
        <w:rPr>
          <w:i/>
          <w:iCs/>
        </w:rPr>
        <w:t>A</w:t>
      </w:r>
      <w:r>
        <w:t>. </w:t>
      </w:r>
    </w:p>
    <w:p w:rsidR="007B3EF2" w:rsidRDefault="007B3EF2" w:rsidP="007B3EF2">
      <w:pPr>
        <w:pStyle w:val="a4"/>
        <w:numPr>
          <w:ilvl w:val="0"/>
          <w:numId w:val="1"/>
        </w:numPr>
      </w:pPr>
      <w:r>
        <w:t xml:space="preserve">Найдите </w:t>
      </w:r>
      <w:proofErr w:type="spellStart"/>
      <w:r>
        <w:t>сумму</w:t>
      </w:r>
      <w:proofErr w:type="spellEnd"/>
      <w:r>
        <w:t xml:space="preserve"> </w:t>
      </w:r>
      <w:proofErr w:type="spellStart"/>
      <w:r>
        <w:t>координат</w:t>
      </w:r>
      <w:proofErr w:type="spellEnd"/>
      <w:r>
        <w:t xml:space="preserve"> </w:t>
      </w:r>
      <w:proofErr w:type="spellStart"/>
      <w:r>
        <w:t>вектора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155575" cy="172720"/>
            <wp:effectExtent l="19050" t="0" r="0" b="0"/>
            <wp:docPr id="404" name="Рисунок 404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proofErr w:type="gramStart"/>
      <w:r>
        <w:t xml:space="preserve">+ </w:t>
      </w:r>
      <w:proofErr w:type="gramEnd"/>
      <w:r>
        <w:rPr>
          <w:noProof/>
        </w:rPr>
        <w:drawing>
          <wp:inline distT="0" distB="0" distL="0" distR="0">
            <wp:extent cx="155575" cy="198120"/>
            <wp:effectExtent l="19050" t="0" r="0" b="0"/>
            <wp:docPr id="405" name="Рисунок 405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7B3EF2" w:rsidRDefault="007B3EF2" w:rsidP="007B3EF2">
      <w:pPr>
        <w:pStyle w:val="a4"/>
        <w:numPr>
          <w:ilvl w:val="0"/>
          <w:numId w:val="1"/>
        </w:numPr>
      </w:pPr>
      <w:r>
        <w:t xml:space="preserve">Найдите </w:t>
      </w:r>
      <w:proofErr w:type="spellStart"/>
      <w:r>
        <w:t>квадрат</w:t>
      </w:r>
      <w:proofErr w:type="spellEnd"/>
      <w:r>
        <w:t xml:space="preserve"> </w:t>
      </w:r>
      <w:proofErr w:type="spellStart"/>
      <w:r>
        <w:t>длины</w:t>
      </w:r>
      <w:proofErr w:type="spellEnd"/>
      <w:r>
        <w:t xml:space="preserve"> </w:t>
      </w:r>
      <w:proofErr w:type="spellStart"/>
      <w:r>
        <w:t>вектора</w:t>
      </w:r>
      <w:proofErr w:type="spellEnd"/>
      <w:r>
        <w:t xml:space="preserve"> </w:t>
      </w:r>
      <w:r>
        <w:rPr>
          <w:noProof/>
        </w:rPr>
        <w:drawing>
          <wp:inline distT="0" distB="0" distL="0" distR="0">
            <wp:extent cx="155575" cy="172720"/>
            <wp:effectExtent l="19050" t="0" r="0" b="0"/>
            <wp:docPr id="428" name="Рисунок 428" descr="\overset{\to }{\mathop{a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\overset{\to }{\mathop{a}}\,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</w:t>
      </w:r>
      <w:proofErr w:type="gramStart"/>
      <w:r>
        <w:t xml:space="preserve">+ </w:t>
      </w:r>
      <w:proofErr w:type="gramEnd"/>
      <w:r>
        <w:rPr>
          <w:noProof/>
        </w:rPr>
        <w:drawing>
          <wp:inline distT="0" distB="0" distL="0" distR="0">
            <wp:extent cx="155575" cy="198120"/>
            <wp:effectExtent l="19050" t="0" r="0" b="0"/>
            <wp:docPr id="429" name="Рисунок 429" descr="\overset{\to }{\mathop{b}}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\overset{\to }{\mathop{b}}\,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7B3EF2" w:rsidRDefault="007B3EF2" w:rsidP="007B3EF2">
      <w:pPr>
        <w:pStyle w:val="a4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734185" cy="1708150"/>
            <wp:effectExtent l="19050" t="0" r="0" b="0"/>
            <wp:docPr id="430" name="Рисунок 430" descr="MA.OB10.B6.168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MA.OB10.B6.168/innerimg0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170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EF2" w:rsidRDefault="007B3EF2" w:rsidP="002066CC">
      <w:pPr>
        <w:pStyle w:val="a4"/>
        <w:ind w:left="720"/>
      </w:pPr>
      <w:r>
        <w:rPr>
          <w:noProof/>
        </w:rPr>
        <w:lastRenderedPageBreak/>
        <w:drawing>
          <wp:inline distT="0" distB="0" distL="0" distR="0">
            <wp:extent cx="1734185" cy="1708150"/>
            <wp:effectExtent l="19050" t="0" r="0" b="0"/>
            <wp:docPr id="406" name="Рисунок 406" descr="MA.OB10.B6.16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MA.OB10.B6.167/innerimg0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170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6CC" w:rsidRDefault="002066CC" w:rsidP="002066CC">
      <w:pPr>
        <w:pStyle w:val="a4"/>
        <w:numPr>
          <w:ilvl w:val="0"/>
          <w:numId w:val="1"/>
        </w:numPr>
      </w:pPr>
      <w:r w:rsidRPr="002066CC">
        <w:rPr>
          <w:lang w:val="ru-RU"/>
        </w:rPr>
        <w:t xml:space="preserve">Найдите площадь четырехугольника, изображенного на клетчатой бумаге с размером клетки 1 см </w:t>
      </w:r>
      <w:r>
        <w:rPr>
          <w:noProof/>
        </w:rPr>
        <w:drawing>
          <wp:inline distT="0" distB="0" distL="0" distR="0">
            <wp:extent cx="180975" cy="120650"/>
            <wp:effectExtent l="19050" t="0" r="0" b="0"/>
            <wp:docPr id="452" name="Рисунок 4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66CC">
        <w:rPr>
          <w:lang w:val="ru-RU"/>
        </w:rPr>
        <w:t>1 см (см.</w:t>
      </w:r>
      <w:r>
        <w:t> </w:t>
      </w:r>
      <w:r w:rsidRPr="002066CC">
        <w:rPr>
          <w:lang w:val="ru-RU"/>
        </w:rPr>
        <w:t xml:space="preserve">рис.). </w:t>
      </w:r>
      <w:proofErr w:type="spellStart"/>
      <w:r>
        <w:t>Ответ</w:t>
      </w:r>
      <w:proofErr w:type="spellEnd"/>
      <w:r>
        <w:t xml:space="preserve"> </w:t>
      </w:r>
      <w:proofErr w:type="spellStart"/>
      <w:r>
        <w:t>дайте</w:t>
      </w:r>
      <w:proofErr w:type="spellEnd"/>
      <w:r>
        <w:t xml:space="preserve"> в </w:t>
      </w:r>
      <w:proofErr w:type="spellStart"/>
      <w:r>
        <w:t>квадратных</w:t>
      </w:r>
      <w:proofErr w:type="spellEnd"/>
      <w:r>
        <w:t xml:space="preserve"> </w:t>
      </w:r>
      <w:proofErr w:type="spellStart"/>
      <w:r>
        <w:t>сантиметрах</w:t>
      </w:r>
      <w:proofErr w:type="spellEnd"/>
      <w:r>
        <w:t xml:space="preserve">. </w:t>
      </w:r>
    </w:p>
    <w:p w:rsidR="002066CC" w:rsidRDefault="002066CC" w:rsidP="002066CC">
      <w:pPr>
        <w:pStyle w:val="a4"/>
        <w:ind w:left="720"/>
        <w:rPr>
          <w:lang w:val="ru-RU"/>
        </w:rPr>
      </w:pPr>
      <w:r>
        <w:rPr>
          <w:noProof/>
        </w:rPr>
        <w:drawing>
          <wp:inline distT="0" distB="0" distL="0" distR="0">
            <wp:extent cx="716280" cy="845185"/>
            <wp:effectExtent l="19050" t="0" r="7620" b="0"/>
            <wp:docPr id="453" name="Рисунок 453" descr="prot_b6_20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prot_b6_209.eps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6CC" w:rsidRDefault="002066CC" w:rsidP="002066CC">
      <w:pPr>
        <w:pStyle w:val="a4"/>
        <w:numPr>
          <w:ilvl w:val="0"/>
          <w:numId w:val="1"/>
        </w:numPr>
      </w:pPr>
      <w:r w:rsidRPr="002066CC">
        <w:rPr>
          <w:lang w:val="ru-RU"/>
        </w:rPr>
        <w:t xml:space="preserve">Найдите площадь четырехугольника, изображенного на клетчатой бумаге с размером клетки 1 см </w:t>
      </w:r>
      <w:r>
        <w:rPr>
          <w:noProof/>
        </w:rPr>
        <w:drawing>
          <wp:inline distT="0" distB="0" distL="0" distR="0">
            <wp:extent cx="180975" cy="120650"/>
            <wp:effectExtent l="19050" t="0" r="0" b="0"/>
            <wp:docPr id="480" name="Рисунок 48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66CC">
        <w:rPr>
          <w:lang w:val="ru-RU"/>
        </w:rPr>
        <w:t>1 см (см.</w:t>
      </w:r>
      <w:r>
        <w:t> </w:t>
      </w:r>
      <w:r w:rsidRPr="002066CC">
        <w:rPr>
          <w:lang w:val="ru-RU"/>
        </w:rPr>
        <w:t xml:space="preserve">рис.). </w:t>
      </w:r>
      <w:proofErr w:type="spellStart"/>
      <w:r>
        <w:t>Ответ</w:t>
      </w:r>
      <w:proofErr w:type="spellEnd"/>
      <w:r>
        <w:t xml:space="preserve"> </w:t>
      </w:r>
      <w:proofErr w:type="spellStart"/>
      <w:r>
        <w:t>дайте</w:t>
      </w:r>
      <w:proofErr w:type="spellEnd"/>
      <w:r>
        <w:t xml:space="preserve"> в </w:t>
      </w:r>
      <w:proofErr w:type="spellStart"/>
      <w:r>
        <w:t>квадратных</w:t>
      </w:r>
      <w:proofErr w:type="spellEnd"/>
      <w:r>
        <w:t xml:space="preserve"> </w:t>
      </w:r>
      <w:proofErr w:type="spellStart"/>
      <w:r>
        <w:t>сантиметрах</w:t>
      </w:r>
      <w:proofErr w:type="spellEnd"/>
      <w:r>
        <w:t>.</w:t>
      </w:r>
    </w:p>
    <w:p w:rsidR="002066CC" w:rsidRDefault="002066CC" w:rsidP="002066CC">
      <w:pPr>
        <w:pStyle w:val="a4"/>
        <w:ind w:left="720"/>
        <w:rPr>
          <w:lang w:val="ru-RU"/>
        </w:rPr>
      </w:pPr>
      <w:r>
        <w:rPr>
          <w:noProof/>
        </w:rPr>
        <w:drawing>
          <wp:inline distT="0" distB="0" distL="0" distR="0">
            <wp:extent cx="845185" cy="983615"/>
            <wp:effectExtent l="19050" t="0" r="0" b="0"/>
            <wp:docPr id="481" name="Рисунок 481" descr="prot_b6_2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prot_b6_212.eps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6CC" w:rsidRDefault="002066CC" w:rsidP="002066CC">
      <w:pPr>
        <w:pStyle w:val="a4"/>
        <w:ind w:left="720"/>
        <w:rPr>
          <w:lang w:val="ru-RU"/>
        </w:rPr>
      </w:pPr>
    </w:p>
    <w:p w:rsidR="002066CC" w:rsidRPr="002066CC" w:rsidRDefault="002066CC" w:rsidP="002066CC">
      <w:pPr>
        <w:pStyle w:val="a4"/>
        <w:numPr>
          <w:ilvl w:val="0"/>
          <w:numId w:val="1"/>
        </w:numPr>
        <w:rPr>
          <w:lang w:val="ru-RU"/>
        </w:rPr>
      </w:pPr>
      <w:r w:rsidRPr="002066CC">
        <w:rPr>
          <w:lang w:val="ru-RU"/>
        </w:rPr>
        <w:t>Найдите (в см</w:t>
      </w:r>
      <w:proofErr w:type="gramStart"/>
      <w:r w:rsidRPr="002066CC">
        <w:rPr>
          <w:vertAlign w:val="superscript"/>
          <w:lang w:val="ru-RU"/>
        </w:rPr>
        <w:t>2</w:t>
      </w:r>
      <w:proofErr w:type="gramEnd"/>
      <w:r w:rsidRPr="002066CC">
        <w:rPr>
          <w:lang w:val="ru-RU"/>
        </w:rPr>
        <w:t xml:space="preserve">) площадь </w:t>
      </w:r>
      <w:r>
        <w:rPr>
          <w:noProof/>
        </w:rPr>
        <w:drawing>
          <wp:inline distT="0" distB="0" distL="0" distR="0">
            <wp:extent cx="146685" cy="137795"/>
            <wp:effectExtent l="19050" t="0" r="0" b="0"/>
            <wp:docPr id="502" name="Рисунок 502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66CC">
        <w:rPr>
          <w:lang w:val="ru-RU"/>
        </w:rPr>
        <w:t xml:space="preserve">фигуры, изображенной на клетчатой бумаге с размером клетки 1 см </w:t>
      </w:r>
      <w:r>
        <w:rPr>
          <w:noProof/>
        </w:rPr>
        <w:drawing>
          <wp:inline distT="0" distB="0" distL="0" distR="0">
            <wp:extent cx="180975" cy="120650"/>
            <wp:effectExtent l="19050" t="0" r="0" b="0"/>
            <wp:docPr id="503" name="Рисунок 50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66CC">
        <w:rPr>
          <w:lang w:val="ru-RU"/>
        </w:rPr>
        <w:t>1 см (см.</w:t>
      </w:r>
      <w:r>
        <w:t> </w:t>
      </w:r>
      <w:r w:rsidRPr="002066CC">
        <w:rPr>
          <w:lang w:val="ru-RU"/>
        </w:rPr>
        <w:t xml:space="preserve">рис.). В ответе запишите </w:t>
      </w:r>
      <w:r>
        <w:rPr>
          <w:noProof/>
        </w:rPr>
        <w:drawing>
          <wp:inline distT="0" distB="0" distL="0" distR="0">
            <wp:extent cx="155575" cy="353695"/>
            <wp:effectExtent l="19050" t="0" r="0" b="0"/>
            <wp:docPr id="504" name="Рисунок 504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66CC">
        <w:rPr>
          <w:lang w:val="ru-RU"/>
        </w:rPr>
        <w:t>.</w:t>
      </w:r>
    </w:p>
    <w:p w:rsidR="003E6E35" w:rsidRPr="002066CC" w:rsidRDefault="002066CC" w:rsidP="002066CC">
      <w:pPr>
        <w:pStyle w:val="a4"/>
        <w:ind w:left="720"/>
        <w:rPr>
          <w:lang w:val="ru-RU"/>
        </w:rPr>
      </w:pPr>
      <w:r>
        <w:rPr>
          <w:noProof/>
        </w:rPr>
        <w:drawing>
          <wp:inline distT="0" distB="0" distL="0" distR="0">
            <wp:extent cx="845185" cy="983615"/>
            <wp:effectExtent l="19050" t="0" r="0" b="0"/>
            <wp:docPr id="505" name="Рисунок 505" descr="prot_b6_2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prot_b6_227.eps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E35" w:rsidRDefault="003E6E35">
      <w:pPr>
        <w:rPr>
          <w:lang w:val="ru-RU"/>
        </w:rPr>
      </w:pPr>
    </w:p>
    <w:p w:rsidR="003E6E35" w:rsidRDefault="003E6E35">
      <w:pPr>
        <w:rPr>
          <w:lang w:val="ru-RU"/>
        </w:rPr>
      </w:pPr>
    </w:p>
    <w:p w:rsidR="003E6E35" w:rsidRDefault="003E6E35">
      <w:pPr>
        <w:rPr>
          <w:lang w:val="ru-RU"/>
        </w:rPr>
      </w:pPr>
    </w:p>
    <w:p w:rsidR="003E6E35" w:rsidRPr="003E6E35" w:rsidRDefault="003E6E35">
      <w:pPr>
        <w:rPr>
          <w:lang w:val="ru-RU"/>
        </w:rPr>
      </w:pPr>
    </w:p>
    <w:sectPr w:rsidR="003E6E35" w:rsidRPr="003E6E35" w:rsidSect="00E174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3518"/>
    <w:multiLevelType w:val="hybridMultilevel"/>
    <w:tmpl w:val="B810B926"/>
    <w:lvl w:ilvl="0" w:tplc="7B70F8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E6E35"/>
    <w:rsid w:val="000F2DC3"/>
    <w:rsid w:val="002066CC"/>
    <w:rsid w:val="003E6E35"/>
    <w:rsid w:val="004035C6"/>
    <w:rsid w:val="007B3EF2"/>
    <w:rsid w:val="00E1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E3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E6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E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jpeg"/><Relationship Id="rId48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2012-01-08T06:31:00Z</dcterms:created>
  <dcterms:modified xsi:type="dcterms:W3CDTF">2012-01-08T07:21:00Z</dcterms:modified>
</cp:coreProperties>
</file>